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6C" w:rsidRPr="005D2CAE" w:rsidRDefault="0035376C" w:rsidP="005D2CAE">
      <w:pPr>
        <w:spacing w:after="240" w:line="240" w:lineRule="auto"/>
        <w:jc w:val="center"/>
        <w:rPr>
          <w:rFonts w:ascii="Arial" w:eastAsia="Times New Roman" w:hAnsi="Arial" w:cs="Arial"/>
          <w:b/>
          <w:u w:val="single"/>
          <w:lang w:eastAsia="en-GB"/>
        </w:rPr>
      </w:pPr>
      <w:r w:rsidRPr="005D2CAE">
        <w:rPr>
          <w:rFonts w:ascii="Arial" w:eastAsia="Times New Roman" w:hAnsi="Arial" w:cs="Arial"/>
          <w:b/>
          <w:noProof/>
          <w:u w:val="single"/>
          <w:lang w:eastAsia="en-GB"/>
        </w:rPr>
        <w:drawing>
          <wp:anchor distT="0" distB="0" distL="114300" distR="114300" simplePos="0" relativeHeight="251659264" behindDoc="1" locked="0" layoutInCell="1" allowOverlap="1" wp14:anchorId="0967A468" wp14:editId="681ADA1C">
            <wp:simplePos x="0" y="0"/>
            <wp:positionH relativeFrom="column">
              <wp:posOffset>4699000</wp:posOffset>
            </wp:positionH>
            <wp:positionV relativeFrom="paragraph">
              <wp:posOffset>-815975</wp:posOffset>
            </wp:positionV>
            <wp:extent cx="1884045" cy="188404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4045" cy="1884045"/>
                    </a:xfrm>
                    <a:prstGeom prst="rect">
                      <a:avLst/>
                    </a:prstGeom>
                    <a:noFill/>
                  </pic:spPr>
                </pic:pic>
              </a:graphicData>
            </a:graphic>
            <wp14:sizeRelH relativeFrom="page">
              <wp14:pctWidth>0</wp14:pctWidth>
            </wp14:sizeRelH>
            <wp14:sizeRelV relativeFrom="page">
              <wp14:pctHeight>0</wp14:pctHeight>
            </wp14:sizeRelV>
          </wp:anchor>
        </w:drawing>
      </w:r>
      <w:r w:rsidRPr="005D2CAE">
        <w:rPr>
          <w:rFonts w:ascii="Arial" w:eastAsia="Times New Roman" w:hAnsi="Arial" w:cs="Arial"/>
          <w:b/>
          <w:u w:val="single"/>
          <w:lang w:eastAsia="en-GB"/>
        </w:rPr>
        <w:t>JOB DESCRIPTION</w:t>
      </w:r>
    </w:p>
    <w:p w:rsidR="0035376C" w:rsidRPr="005D2CAE" w:rsidRDefault="0035376C" w:rsidP="005D2CAE">
      <w:pPr>
        <w:spacing w:after="0" w:line="240" w:lineRule="auto"/>
        <w:jc w:val="both"/>
        <w:rPr>
          <w:rFonts w:ascii="Arial" w:eastAsia="Times New Roman" w:hAnsi="Arial" w:cs="Arial"/>
          <w:lang w:eastAsia="en-GB"/>
        </w:rPr>
      </w:pPr>
    </w:p>
    <w:p w:rsidR="00E374C4" w:rsidRPr="005D2CAE" w:rsidRDefault="0035376C" w:rsidP="005D2CAE">
      <w:pPr>
        <w:spacing w:after="0" w:line="240" w:lineRule="auto"/>
        <w:jc w:val="both"/>
        <w:rPr>
          <w:rFonts w:ascii="Arial" w:eastAsia="Times New Roman" w:hAnsi="Arial" w:cs="Arial"/>
          <w:b/>
          <w:lang w:eastAsia="en-GB"/>
        </w:rPr>
      </w:pPr>
      <w:r w:rsidRPr="005D2CAE">
        <w:rPr>
          <w:rFonts w:ascii="Arial" w:eastAsia="Times New Roman" w:hAnsi="Arial" w:cs="Arial"/>
          <w:b/>
          <w:lang w:eastAsia="en-GB"/>
        </w:rPr>
        <w:t>Post:</w:t>
      </w:r>
      <w:r w:rsidRPr="005D2CAE">
        <w:rPr>
          <w:rFonts w:ascii="Arial" w:eastAsia="Times New Roman" w:hAnsi="Arial" w:cs="Arial"/>
          <w:b/>
          <w:lang w:eastAsia="en-GB"/>
        </w:rPr>
        <w:tab/>
      </w:r>
      <w:r w:rsidRPr="005D2CAE">
        <w:rPr>
          <w:rFonts w:ascii="Arial" w:eastAsia="Times New Roman" w:hAnsi="Arial" w:cs="Arial"/>
          <w:b/>
          <w:lang w:eastAsia="en-GB"/>
        </w:rPr>
        <w:tab/>
      </w:r>
      <w:r w:rsidRPr="005D2CAE">
        <w:rPr>
          <w:rFonts w:ascii="Arial" w:eastAsia="Times New Roman" w:hAnsi="Arial" w:cs="Arial"/>
          <w:b/>
          <w:lang w:eastAsia="en-GB"/>
        </w:rPr>
        <w:tab/>
      </w:r>
      <w:r w:rsidRPr="005D2CAE">
        <w:rPr>
          <w:rFonts w:ascii="Arial" w:eastAsia="Times New Roman" w:hAnsi="Arial" w:cs="Arial"/>
          <w:b/>
          <w:lang w:eastAsia="en-GB"/>
        </w:rPr>
        <w:tab/>
      </w:r>
      <w:r w:rsidR="00DC21BD" w:rsidRPr="005D2CAE">
        <w:rPr>
          <w:rFonts w:ascii="Arial" w:eastAsia="Times New Roman" w:hAnsi="Arial" w:cs="Arial"/>
          <w:b/>
          <w:lang w:eastAsia="en-GB"/>
        </w:rPr>
        <w:t>Property Services Manager</w:t>
      </w:r>
    </w:p>
    <w:p w:rsidR="0035376C" w:rsidRPr="005D2CAE" w:rsidRDefault="0035376C" w:rsidP="005D2CAE">
      <w:pPr>
        <w:spacing w:after="0" w:line="240" w:lineRule="auto"/>
        <w:ind w:left="360" w:hanging="360"/>
        <w:jc w:val="both"/>
        <w:rPr>
          <w:rFonts w:ascii="Arial" w:eastAsia="Times New Roman" w:hAnsi="Arial" w:cs="Arial"/>
          <w:b/>
          <w:lang w:eastAsia="en-GB"/>
        </w:rPr>
      </w:pPr>
    </w:p>
    <w:p w:rsidR="0035376C" w:rsidRPr="005D2CAE" w:rsidRDefault="0035376C" w:rsidP="005D2CAE">
      <w:pPr>
        <w:spacing w:after="0" w:line="240" w:lineRule="auto"/>
        <w:jc w:val="both"/>
        <w:rPr>
          <w:rFonts w:ascii="Arial" w:eastAsia="Times New Roman" w:hAnsi="Arial" w:cs="Arial"/>
          <w:b/>
          <w:lang w:eastAsia="en-GB"/>
        </w:rPr>
      </w:pPr>
      <w:r w:rsidRPr="005D2CAE">
        <w:rPr>
          <w:rFonts w:ascii="Arial" w:eastAsia="Times New Roman" w:hAnsi="Arial" w:cs="Arial"/>
          <w:b/>
          <w:lang w:eastAsia="en-GB"/>
        </w:rPr>
        <w:t>Responsible to:</w:t>
      </w:r>
      <w:r w:rsidRPr="005D2CAE">
        <w:rPr>
          <w:rFonts w:ascii="Arial" w:eastAsia="Times New Roman" w:hAnsi="Arial" w:cs="Arial"/>
          <w:b/>
          <w:lang w:eastAsia="en-GB"/>
        </w:rPr>
        <w:tab/>
      </w:r>
      <w:r w:rsidRPr="005D2CAE">
        <w:rPr>
          <w:rFonts w:ascii="Arial" w:eastAsia="Times New Roman" w:hAnsi="Arial" w:cs="Arial"/>
          <w:b/>
          <w:lang w:eastAsia="en-GB"/>
        </w:rPr>
        <w:tab/>
      </w:r>
      <w:r w:rsidR="00DC21BD" w:rsidRPr="005D2CAE">
        <w:rPr>
          <w:rFonts w:ascii="Arial" w:eastAsia="Times New Roman" w:hAnsi="Arial" w:cs="Arial"/>
          <w:b/>
          <w:lang w:eastAsia="en-GB"/>
        </w:rPr>
        <w:t xml:space="preserve">Director of Assets &amp; Housing </w:t>
      </w:r>
    </w:p>
    <w:p w:rsidR="00E374C4" w:rsidRPr="005D2CAE" w:rsidRDefault="00E374C4" w:rsidP="005D2CAE">
      <w:pPr>
        <w:spacing w:after="0" w:line="240" w:lineRule="auto"/>
        <w:jc w:val="both"/>
        <w:rPr>
          <w:rFonts w:ascii="Arial" w:eastAsia="Times New Roman" w:hAnsi="Arial" w:cs="Arial"/>
          <w:b/>
          <w:lang w:eastAsia="en-GB"/>
        </w:rPr>
      </w:pPr>
    </w:p>
    <w:p w:rsidR="00E374C4" w:rsidRPr="005D2CAE" w:rsidRDefault="00E374C4" w:rsidP="005D2CAE">
      <w:pPr>
        <w:spacing w:after="0" w:line="240" w:lineRule="auto"/>
        <w:jc w:val="both"/>
        <w:rPr>
          <w:rFonts w:ascii="Arial" w:eastAsia="Times New Roman" w:hAnsi="Arial" w:cs="Arial"/>
          <w:b/>
          <w:lang w:eastAsia="en-GB"/>
        </w:rPr>
      </w:pPr>
      <w:r w:rsidRPr="005D2CAE">
        <w:rPr>
          <w:rFonts w:ascii="Arial" w:eastAsia="Times New Roman" w:hAnsi="Arial" w:cs="Arial"/>
          <w:b/>
          <w:lang w:eastAsia="en-GB"/>
        </w:rPr>
        <w:t xml:space="preserve">Line Management of: </w:t>
      </w:r>
      <w:r w:rsidRPr="005D2CAE">
        <w:rPr>
          <w:rFonts w:ascii="Arial" w:eastAsia="Times New Roman" w:hAnsi="Arial" w:cs="Arial"/>
          <w:b/>
          <w:lang w:eastAsia="en-GB"/>
        </w:rPr>
        <w:tab/>
        <w:t>Property Services Administrator</w:t>
      </w:r>
    </w:p>
    <w:p w:rsidR="0035376C" w:rsidRPr="005D2CAE" w:rsidRDefault="0035376C" w:rsidP="005D2CAE">
      <w:pPr>
        <w:spacing w:after="0" w:line="240" w:lineRule="auto"/>
        <w:jc w:val="both"/>
        <w:rPr>
          <w:rFonts w:ascii="Arial" w:eastAsia="Times New Roman" w:hAnsi="Arial" w:cs="Arial"/>
          <w:lang w:eastAsia="en-GB"/>
        </w:rPr>
      </w:pPr>
      <w:bookmarkStart w:id="0" w:name="_Toc421564594"/>
    </w:p>
    <w:bookmarkEnd w:id="0"/>
    <w:p w:rsidR="0035376C" w:rsidRPr="005D2CAE" w:rsidRDefault="0035376C" w:rsidP="005D2CAE">
      <w:pPr>
        <w:spacing w:after="0" w:line="240" w:lineRule="auto"/>
        <w:jc w:val="both"/>
        <w:rPr>
          <w:rFonts w:ascii="Arial" w:eastAsia="Times New Roman" w:hAnsi="Arial" w:cs="Arial"/>
          <w:b/>
          <w:u w:val="single"/>
          <w:lang w:eastAsia="en-GB"/>
        </w:rPr>
      </w:pPr>
      <w:r w:rsidRPr="005D2CAE">
        <w:rPr>
          <w:rFonts w:ascii="Arial" w:eastAsia="Times New Roman" w:hAnsi="Arial" w:cs="Arial"/>
          <w:b/>
          <w:u w:val="single"/>
          <w:lang w:eastAsia="en-GB"/>
        </w:rPr>
        <w:t>Overall Purpose:</w:t>
      </w:r>
    </w:p>
    <w:p w:rsidR="0035376C" w:rsidRPr="005D2CAE" w:rsidRDefault="0035376C" w:rsidP="005D2CAE">
      <w:pPr>
        <w:spacing w:after="0" w:line="240" w:lineRule="auto"/>
        <w:jc w:val="both"/>
        <w:rPr>
          <w:rFonts w:ascii="Arial" w:eastAsia="Times New Roman" w:hAnsi="Arial" w:cs="Arial"/>
          <w:lang w:eastAsia="en-GB"/>
        </w:rPr>
      </w:pPr>
    </w:p>
    <w:p w:rsidR="00DC21BD" w:rsidRPr="00DC21BD" w:rsidRDefault="00DC21BD" w:rsidP="005D2CAE">
      <w:pPr>
        <w:spacing w:after="0" w:line="240" w:lineRule="auto"/>
        <w:jc w:val="both"/>
        <w:rPr>
          <w:rFonts w:ascii="Arial" w:hAnsi="Arial" w:cs="Arial"/>
        </w:rPr>
      </w:pPr>
      <w:r w:rsidRPr="00DC21BD">
        <w:rPr>
          <w:rFonts w:ascii="Arial" w:hAnsi="Arial" w:cs="Arial"/>
        </w:rPr>
        <w:t>The Property Services</w:t>
      </w:r>
      <w:r w:rsidRPr="00DC21BD">
        <w:rPr>
          <w:rFonts w:ascii="Arial" w:hAnsi="Arial" w:cs="Arial"/>
          <w:b/>
        </w:rPr>
        <w:t xml:space="preserve"> </w:t>
      </w:r>
      <w:r w:rsidRPr="00DC21BD">
        <w:rPr>
          <w:rFonts w:ascii="Arial" w:hAnsi="Arial" w:cs="Arial"/>
        </w:rPr>
        <w:t>Manager’s responsibilities will cover the whole range of property related services. This includes responsive maintenance, voids, cyclical and planned maintenance, landlord compliance (gas, electrics, fire safety, asbestos, water, lifts), M&amp;E services, capital works and some development related activity.  This is primarily an operational management post, but with scope to be involved in strategic asset management.</w:t>
      </w:r>
    </w:p>
    <w:p w:rsidR="0035376C" w:rsidRPr="005D2CAE" w:rsidRDefault="0035376C" w:rsidP="005D2CAE">
      <w:pPr>
        <w:spacing w:after="0" w:line="240" w:lineRule="auto"/>
        <w:jc w:val="both"/>
        <w:rPr>
          <w:rFonts w:ascii="Arial" w:eastAsia="Times New Roman" w:hAnsi="Arial" w:cs="Arial"/>
          <w:lang w:eastAsia="en-GB"/>
        </w:rPr>
      </w:pPr>
    </w:p>
    <w:p w:rsidR="0035376C" w:rsidRPr="005D2CAE" w:rsidRDefault="00D62517" w:rsidP="005D2CAE">
      <w:pPr>
        <w:spacing w:after="0" w:line="240" w:lineRule="auto"/>
        <w:jc w:val="both"/>
        <w:rPr>
          <w:rFonts w:ascii="Arial" w:eastAsia="Times New Roman" w:hAnsi="Arial" w:cs="Arial"/>
          <w:b/>
          <w:u w:val="single"/>
          <w:lang w:eastAsia="en-GB"/>
        </w:rPr>
      </w:pPr>
      <w:r w:rsidRPr="005D2CAE">
        <w:rPr>
          <w:rFonts w:ascii="Arial" w:eastAsia="Times New Roman" w:hAnsi="Arial" w:cs="Arial"/>
          <w:b/>
          <w:u w:val="single"/>
          <w:lang w:eastAsia="en-GB"/>
        </w:rPr>
        <w:t>Overall Objectives</w:t>
      </w:r>
    </w:p>
    <w:p w:rsidR="0035376C" w:rsidRPr="005D2CAE" w:rsidRDefault="0035376C" w:rsidP="005D2CAE">
      <w:pPr>
        <w:spacing w:after="0" w:line="240" w:lineRule="auto"/>
        <w:jc w:val="both"/>
        <w:rPr>
          <w:rFonts w:ascii="Arial" w:eastAsia="Times New Roman" w:hAnsi="Arial" w:cs="Arial"/>
          <w:b/>
          <w:lang w:eastAsia="en-GB"/>
        </w:rPr>
      </w:pPr>
    </w:p>
    <w:p w:rsidR="00DC21BD" w:rsidRPr="00DC21BD" w:rsidRDefault="00DC21BD" w:rsidP="005D2CAE">
      <w:pPr>
        <w:numPr>
          <w:ilvl w:val="0"/>
          <w:numId w:val="4"/>
        </w:numPr>
        <w:spacing w:after="0" w:line="240" w:lineRule="auto"/>
        <w:contextualSpacing/>
        <w:jc w:val="both"/>
        <w:rPr>
          <w:rFonts w:ascii="Arial" w:hAnsi="Arial" w:cs="Arial"/>
        </w:rPr>
      </w:pPr>
      <w:r w:rsidRPr="00DC21BD">
        <w:rPr>
          <w:rFonts w:ascii="Arial" w:hAnsi="Arial" w:cs="Arial"/>
        </w:rPr>
        <w:t xml:space="preserve">Responsible for the operational </w:t>
      </w:r>
      <w:r w:rsidR="00556D50" w:rsidRPr="005D2CAE">
        <w:rPr>
          <w:rFonts w:ascii="Arial" w:hAnsi="Arial" w:cs="Arial"/>
        </w:rPr>
        <w:t>oversight</w:t>
      </w:r>
      <w:r w:rsidRPr="00DC21BD">
        <w:rPr>
          <w:rFonts w:ascii="Arial" w:hAnsi="Arial" w:cs="Arial"/>
        </w:rPr>
        <w:t xml:space="preserve"> of property services to ensure that Ability Housing is compliant with all st</w:t>
      </w:r>
      <w:r w:rsidR="00D62517" w:rsidRPr="005D2CAE">
        <w:rPr>
          <w:rFonts w:ascii="Arial" w:hAnsi="Arial" w:cs="Arial"/>
        </w:rPr>
        <w:t xml:space="preserve">atutory and contractual duties, </w:t>
      </w:r>
      <w:r w:rsidRPr="00DC21BD">
        <w:rPr>
          <w:rFonts w:ascii="Arial" w:hAnsi="Arial" w:cs="Arial"/>
        </w:rPr>
        <w:t>Health and Safety legislation, regulatory requirements and best practice within the sector.</w:t>
      </w:r>
    </w:p>
    <w:p w:rsidR="00DC21BD" w:rsidRPr="00DC21BD" w:rsidRDefault="00DC21BD" w:rsidP="005D2CAE">
      <w:pPr>
        <w:numPr>
          <w:ilvl w:val="0"/>
          <w:numId w:val="4"/>
        </w:numPr>
        <w:spacing w:after="0" w:line="240" w:lineRule="auto"/>
        <w:contextualSpacing/>
        <w:jc w:val="both"/>
        <w:rPr>
          <w:rFonts w:ascii="Arial" w:hAnsi="Arial" w:cs="Arial"/>
        </w:rPr>
      </w:pPr>
      <w:r w:rsidRPr="00DC21BD">
        <w:rPr>
          <w:rFonts w:ascii="Arial" w:hAnsi="Arial" w:cs="Arial"/>
        </w:rPr>
        <w:t>Manage the performance of the Property Management service, ensuring that there is consistent achievement against key performance indicators and delivering service improvements.</w:t>
      </w:r>
    </w:p>
    <w:p w:rsidR="00DC21BD" w:rsidRPr="00DC21BD" w:rsidRDefault="00DC21BD" w:rsidP="005D2CAE">
      <w:pPr>
        <w:numPr>
          <w:ilvl w:val="0"/>
          <w:numId w:val="4"/>
        </w:numPr>
        <w:spacing w:after="0" w:line="240" w:lineRule="auto"/>
        <w:contextualSpacing/>
        <w:jc w:val="both"/>
        <w:rPr>
          <w:rFonts w:ascii="Arial" w:hAnsi="Arial" w:cs="Arial"/>
        </w:rPr>
      </w:pPr>
      <w:r w:rsidRPr="00DC21BD">
        <w:rPr>
          <w:rFonts w:ascii="Arial" w:hAnsi="Arial" w:cs="Arial"/>
        </w:rPr>
        <w:t>Work with colleagues in Housing Services and Care &amp; Support to develop a customer focussed property management service that delivers value for money, appropriate to the nature and geographical spread of our stock.</w:t>
      </w:r>
    </w:p>
    <w:p w:rsidR="00DC21BD" w:rsidRPr="00DC21BD" w:rsidRDefault="00DC21BD" w:rsidP="005D2CAE">
      <w:pPr>
        <w:spacing w:after="0" w:line="240" w:lineRule="auto"/>
        <w:jc w:val="both"/>
        <w:rPr>
          <w:rFonts w:ascii="Arial" w:hAnsi="Arial" w:cs="Arial"/>
        </w:rPr>
      </w:pPr>
    </w:p>
    <w:p w:rsidR="00DC21BD" w:rsidRPr="005D2CAE" w:rsidRDefault="00D62517" w:rsidP="005D2CAE">
      <w:pPr>
        <w:spacing w:after="0" w:line="240" w:lineRule="auto"/>
        <w:jc w:val="both"/>
        <w:rPr>
          <w:rFonts w:ascii="Arial" w:hAnsi="Arial" w:cs="Arial"/>
          <w:b/>
          <w:u w:val="single"/>
        </w:rPr>
      </w:pPr>
      <w:r w:rsidRPr="005D2CAE">
        <w:rPr>
          <w:rFonts w:ascii="Arial" w:hAnsi="Arial" w:cs="Arial"/>
          <w:b/>
          <w:u w:val="single"/>
        </w:rPr>
        <w:t xml:space="preserve">Key Responsibilities </w:t>
      </w:r>
    </w:p>
    <w:p w:rsidR="00D62517" w:rsidRPr="00DC21BD" w:rsidRDefault="00D62517" w:rsidP="005D2CAE">
      <w:pPr>
        <w:spacing w:after="0" w:line="240" w:lineRule="auto"/>
        <w:jc w:val="both"/>
        <w:rPr>
          <w:rFonts w:ascii="Arial" w:hAnsi="Arial" w:cs="Arial"/>
          <w:b/>
          <w:u w:val="single"/>
        </w:rPr>
      </w:pPr>
    </w:p>
    <w:p w:rsidR="00DC21BD" w:rsidRPr="00DC21BD" w:rsidRDefault="00D62517" w:rsidP="005D2CAE">
      <w:pPr>
        <w:spacing w:after="0" w:line="240" w:lineRule="auto"/>
        <w:jc w:val="both"/>
        <w:rPr>
          <w:rFonts w:ascii="Arial" w:hAnsi="Arial" w:cs="Arial"/>
          <w:b/>
        </w:rPr>
      </w:pPr>
      <w:r w:rsidRPr="005D2CAE">
        <w:rPr>
          <w:rFonts w:ascii="Arial" w:hAnsi="Arial" w:cs="Arial"/>
          <w:b/>
        </w:rPr>
        <w:t xml:space="preserve">Operational </w:t>
      </w:r>
      <w:r w:rsidR="00DC21BD" w:rsidRPr="00DC21BD">
        <w:rPr>
          <w:rFonts w:ascii="Arial" w:hAnsi="Arial" w:cs="Arial"/>
          <w:b/>
        </w:rPr>
        <w:t xml:space="preserve">Management </w:t>
      </w:r>
    </w:p>
    <w:p w:rsidR="00DC21BD" w:rsidRPr="00DC21BD" w:rsidRDefault="00A2599E" w:rsidP="005D2CAE">
      <w:pPr>
        <w:numPr>
          <w:ilvl w:val="0"/>
          <w:numId w:val="5"/>
        </w:numPr>
        <w:spacing w:after="0" w:line="240" w:lineRule="auto"/>
        <w:contextualSpacing/>
        <w:jc w:val="both"/>
        <w:rPr>
          <w:rFonts w:ascii="Arial" w:hAnsi="Arial" w:cs="Arial"/>
        </w:rPr>
      </w:pPr>
      <w:r w:rsidRPr="005D2CAE">
        <w:rPr>
          <w:rFonts w:ascii="Arial" w:hAnsi="Arial" w:cs="Arial"/>
        </w:rPr>
        <w:t>Responsible for the line management</w:t>
      </w:r>
      <w:r w:rsidR="00DC21BD" w:rsidRPr="00DC21BD">
        <w:rPr>
          <w:rFonts w:ascii="Arial" w:hAnsi="Arial" w:cs="Arial"/>
        </w:rPr>
        <w:t xml:space="preserve"> </w:t>
      </w:r>
      <w:r w:rsidRPr="005D2CAE">
        <w:rPr>
          <w:rFonts w:ascii="Arial" w:hAnsi="Arial" w:cs="Arial"/>
        </w:rPr>
        <w:t xml:space="preserve">of </w:t>
      </w:r>
      <w:r w:rsidR="00DC21BD" w:rsidRPr="00DC21BD">
        <w:rPr>
          <w:rFonts w:ascii="Arial" w:hAnsi="Arial" w:cs="Arial"/>
        </w:rPr>
        <w:t xml:space="preserve">the Property </w:t>
      </w:r>
      <w:r w:rsidRPr="005D2CAE">
        <w:rPr>
          <w:rFonts w:ascii="Arial" w:hAnsi="Arial" w:cs="Arial"/>
        </w:rPr>
        <w:t xml:space="preserve">Administrator, ensuring </w:t>
      </w:r>
      <w:r w:rsidR="00DC21BD" w:rsidRPr="00DC21BD">
        <w:rPr>
          <w:rFonts w:ascii="Arial" w:hAnsi="Arial" w:cs="Arial"/>
        </w:rPr>
        <w:t>performance delivers to agreed objectives.</w:t>
      </w:r>
    </w:p>
    <w:p w:rsidR="00DC21BD" w:rsidRPr="00DC21BD" w:rsidRDefault="00DC21BD" w:rsidP="005D2CAE">
      <w:pPr>
        <w:numPr>
          <w:ilvl w:val="0"/>
          <w:numId w:val="5"/>
        </w:numPr>
        <w:spacing w:after="0" w:line="240" w:lineRule="auto"/>
        <w:contextualSpacing/>
        <w:jc w:val="both"/>
        <w:rPr>
          <w:rFonts w:ascii="Arial" w:hAnsi="Arial" w:cs="Arial"/>
        </w:rPr>
      </w:pPr>
      <w:r w:rsidRPr="00DC21BD">
        <w:rPr>
          <w:rFonts w:ascii="Arial" w:hAnsi="Arial" w:cs="Arial"/>
        </w:rPr>
        <w:t>Work with external consultants to manage contractors and service providers, representing the interests of the client</w:t>
      </w:r>
      <w:r w:rsidR="00D62517" w:rsidRPr="005D2CAE">
        <w:rPr>
          <w:rFonts w:ascii="Arial" w:hAnsi="Arial" w:cs="Arial"/>
        </w:rPr>
        <w:t xml:space="preserve">, Ability Housing and ensuring </w:t>
      </w:r>
      <w:r w:rsidRPr="00DC21BD">
        <w:rPr>
          <w:rFonts w:ascii="Arial" w:hAnsi="Arial" w:cs="Arial"/>
        </w:rPr>
        <w:t xml:space="preserve">there are clear lines of responsibility and accountability. </w:t>
      </w:r>
    </w:p>
    <w:p w:rsidR="00DC21BD" w:rsidRPr="00DC21BD" w:rsidRDefault="00DC21BD" w:rsidP="005D2CAE">
      <w:pPr>
        <w:numPr>
          <w:ilvl w:val="0"/>
          <w:numId w:val="5"/>
        </w:numPr>
        <w:spacing w:after="0" w:line="240" w:lineRule="auto"/>
        <w:contextualSpacing/>
        <w:jc w:val="both"/>
        <w:rPr>
          <w:rFonts w:ascii="Arial" w:hAnsi="Arial" w:cs="Arial"/>
        </w:rPr>
      </w:pPr>
      <w:r w:rsidRPr="00DC21BD">
        <w:rPr>
          <w:rFonts w:ascii="Arial" w:hAnsi="Arial" w:cs="Arial"/>
        </w:rPr>
        <w:t xml:space="preserve">Work </w:t>
      </w:r>
      <w:r w:rsidR="00D62517" w:rsidRPr="005D2CAE">
        <w:rPr>
          <w:rFonts w:ascii="Arial" w:hAnsi="Arial" w:cs="Arial"/>
        </w:rPr>
        <w:t xml:space="preserve">in collaboration </w:t>
      </w:r>
      <w:r w:rsidRPr="00DC21BD">
        <w:rPr>
          <w:rFonts w:ascii="Arial" w:hAnsi="Arial" w:cs="Arial"/>
        </w:rPr>
        <w:t>with the Housing Services Manager and other colleagues to deliver seamless services across the housing and property management functions.</w:t>
      </w:r>
    </w:p>
    <w:p w:rsidR="00DC21BD" w:rsidRPr="00DC21BD" w:rsidRDefault="00DC21BD" w:rsidP="005D2CAE">
      <w:pPr>
        <w:numPr>
          <w:ilvl w:val="0"/>
          <w:numId w:val="5"/>
        </w:numPr>
        <w:spacing w:after="0" w:line="240" w:lineRule="auto"/>
        <w:contextualSpacing/>
        <w:jc w:val="both"/>
        <w:rPr>
          <w:rFonts w:ascii="Arial" w:hAnsi="Arial" w:cs="Arial"/>
        </w:rPr>
      </w:pPr>
      <w:r w:rsidRPr="00DC21BD">
        <w:rPr>
          <w:rFonts w:ascii="Arial" w:hAnsi="Arial" w:cs="Arial"/>
        </w:rPr>
        <w:t>Assist in the development and implementation of best practice systems, procedures and processes to deliver excellent services.</w:t>
      </w:r>
    </w:p>
    <w:p w:rsidR="00DC21BD" w:rsidRPr="00DC21BD" w:rsidRDefault="00DC21BD" w:rsidP="005D2CAE">
      <w:pPr>
        <w:spacing w:after="0" w:line="240" w:lineRule="auto"/>
        <w:ind w:left="360"/>
        <w:jc w:val="both"/>
        <w:rPr>
          <w:rFonts w:ascii="Arial" w:hAnsi="Arial" w:cs="Arial"/>
        </w:rPr>
      </w:pPr>
    </w:p>
    <w:p w:rsidR="00DC21BD" w:rsidRPr="00DC21BD" w:rsidRDefault="00DC21BD" w:rsidP="005D2CAE">
      <w:pPr>
        <w:spacing w:after="0" w:line="240" w:lineRule="auto"/>
        <w:jc w:val="both"/>
        <w:rPr>
          <w:rFonts w:ascii="Arial" w:hAnsi="Arial" w:cs="Arial"/>
          <w:b/>
        </w:rPr>
      </w:pPr>
      <w:r w:rsidRPr="00DC21BD">
        <w:rPr>
          <w:rFonts w:ascii="Arial" w:hAnsi="Arial" w:cs="Arial"/>
          <w:b/>
        </w:rPr>
        <w:t>Property Services - Technical knowledge</w:t>
      </w:r>
    </w:p>
    <w:p w:rsidR="00DC21BD" w:rsidRPr="00DC21BD" w:rsidRDefault="00DC21BD" w:rsidP="005D2CAE">
      <w:pPr>
        <w:numPr>
          <w:ilvl w:val="0"/>
          <w:numId w:val="10"/>
        </w:numPr>
        <w:spacing w:after="0" w:line="240" w:lineRule="auto"/>
        <w:contextualSpacing/>
        <w:jc w:val="both"/>
        <w:rPr>
          <w:rFonts w:ascii="Arial" w:hAnsi="Arial" w:cs="Arial"/>
        </w:rPr>
      </w:pPr>
      <w:r w:rsidRPr="00DC21BD">
        <w:rPr>
          <w:rFonts w:ascii="Arial" w:hAnsi="Arial" w:cs="Arial"/>
        </w:rPr>
        <w:t xml:space="preserve">Technical knowledge relating to building construction methods and materials, building standards and defects, </w:t>
      </w:r>
      <w:r w:rsidR="00D62517" w:rsidRPr="005D2CAE">
        <w:rPr>
          <w:rFonts w:ascii="Arial" w:hAnsi="Arial" w:cs="Arial"/>
        </w:rPr>
        <w:t>schedule of r</w:t>
      </w:r>
      <w:r w:rsidRPr="00DC21BD">
        <w:rPr>
          <w:rFonts w:ascii="Arial" w:hAnsi="Arial" w:cs="Arial"/>
        </w:rPr>
        <w:t>ates, building design and services.</w:t>
      </w:r>
    </w:p>
    <w:p w:rsidR="00DC21BD" w:rsidRPr="00DC21BD" w:rsidRDefault="00DC21BD" w:rsidP="005D2CAE">
      <w:pPr>
        <w:numPr>
          <w:ilvl w:val="0"/>
          <w:numId w:val="10"/>
        </w:numPr>
        <w:spacing w:after="0" w:line="240" w:lineRule="auto"/>
        <w:contextualSpacing/>
        <w:jc w:val="both"/>
        <w:rPr>
          <w:rFonts w:ascii="Arial" w:hAnsi="Arial" w:cs="Arial"/>
        </w:rPr>
      </w:pPr>
      <w:r w:rsidRPr="00DC21BD">
        <w:rPr>
          <w:rFonts w:ascii="Arial" w:hAnsi="Arial" w:cs="Arial"/>
        </w:rPr>
        <w:t>A good working knowledge of relevant statutory frameworks applying to residential properties.</w:t>
      </w:r>
    </w:p>
    <w:p w:rsidR="00DC21BD" w:rsidRPr="00DC21BD" w:rsidRDefault="00DC21BD" w:rsidP="005D2CAE">
      <w:pPr>
        <w:numPr>
          <w:ilvl w:val="0"/>
          <w:numId w:val="10"/>
        </w:numPr>
        <w:spacing w:after="0" w:line="240" w:lineRule="auto"/>
        <w:contextualSpacing/>
        <w:jc w:val="both"/>
        <w:rPr>
          <w:rFonts w:ascii="Arial" w:hAnsi="Arial" w:cs="Arial"/>
        </w:rPr>
      </w:pPr>
      <w:r w:rsidRPr="00DC21BD">
        <w:rPr>
          <w:rFonts w:ascii="Arial" w:hAnsi="Arial" w:cs="Arial"/>
        </w:rPr>
        <w:t>Able to inspect and diagnose repairs, recommend solutions and produce simple specifications and schedules of work.</w:t>
      </w:r>
    </w:p>
    <w:p w:rsidR="00DC21BD" w:rsidRPr="00DC21BD" w:rsidRDefault="00DC21BD" w:rsidP="005D2CAE">
      <w:pPr>
        <w:numPr>
          <w:ilvl w:val="0"/>
          <w:numId w:val="10"/>
        </w:numPr>
        <w:spacing w:after="0" w:line="240" w:lineRule="auto"/>
        <w:contextualSpacing/>
        <w:jc w:val="both"/>
        <w:rPr>
          <w:rFonts w:ascii="Arial" w:hAnsi="Arial" w:cs="Arial"/>
        </w:rPr>
      </w:pPr>
      <w:r w:rsidRPr="00DC21BD">
        <w:rPr>
          <w:rFonts w:ascii="Arial" w:hAnsi="Arial" w:cs="Arial"/>
        </w:rPr>
        <w:t>Provide advice and guidance on building maintenance and property services to colleagues and customers.</w:t>
      </w:r>
    </w:p>
    <w:p w:rsidR="00DC21BD" w:rsidRPr="00DC21BD" w:rsidRDefault="00DC21BD" w:rsidP="005D2CAE">
      <w:pPr>
        <w:numPr>
          <w:ilvl w:val="0"/>
          <w:numId w:val="10"/>
        </w:numPr>
        <w:spacing w:after="0" w:line="240" w:lineRule="auto"/>
        <w:contextualSpacing/>
        <w:jc w:val="both"/>
        <w:rPr>
          <w:rFonts w:ascii="Arial" w:hAnsi="Arial" w:cs="Arial"/>
        </w:rPr>
      </w:pPr>
      <w:r w:rsidRPr="00DC21BD">
        <w:rPr>
          <w:rFonts w:ascii="Arial" w:hAnsi="Arial" w:cs="Arial"/>
        </w:rPr>
        <w:t xml:space="preserve">Communicate technical matters effectively to a </w:t>
      </w:r>
      <w:r w:rsidR="00A2599E" w:rsidRPr="005D2CAE">
        <w:rPr>
          <w:rFonts w:ascii="Arial" w:hAnsi="Arial" w:cs="Arial"/>
        </w:rPr>
        <w:t>non-technical</w:t>
      </w:r>
      <w:r w:rsidRPr="00DC21BD">
        <w:rPr>
          <w:rFonts w:ascii="Arial" w:hAnsi="Arial" w:cs="Arial"/>
        </w:rPr>
        <w:t xml:space="preserve"> audience.</w:t>
      </w:r>
    </w:p>
    <w:p w:rsidR="00DC21BD" w:rsidRPr="00DC21BD" w:rsidRDefault="00DC21BD" w:rsidP="005D2CAE">
      <w:pPr>
        <w:spacing w:after="0" w:line="240" w:lineRule="auto"/>
        <w:jc w:val="both"/>
        <w:rPr>
          <w:rFonts w:ascii="Arial" w:hAnsi="Arial" w:cs="Arial"/>
          <w:b/>
        </w:rPr>
      </w:pPr>
    </w:p>
    <w:p w:rsidR="00D62517" w:rsidRPr="005D2CAE" w:rsidRDefault="00D62517" w:rsidP="005D2CAE">
      <w:pPr>
        <w:spacing w:after="0" w:line="240" w:lineRule="auto"/>
        <w:jc w:val="both"/>
        <w:rPr>
          <w:rFonts w:ascii="Arial" w:hAnsi="Arial" w:cs="Arial"/>
          <w:b/>
        </w:rPr>
      </w:pPr>
    </w:p>
    <w:p w:rsidR="00D62517" w:rsidRPr="005D2CAE" w:rsidRDefault="00D62517" w:rsidP="005D2CAE">
      <w:pPr>
        <w:spacing w:after="0" w:line="240" w:lineRule="auto"/>
        <w:jc w:val="both"/>
        <w:rPr>
          <w:rFonts w:ascii="Arial" w:hAnsi="Arial" w:cs="Arial"/>
          <w:b/>
        </w:rPr>
      </w:pPr>
    </w:p>
    <w:p w:rsidR="00DC21BD" w:rsidRPr="00DC21BD" w:rsidRDefault="00DC21BD" w:rsidP="005D2CAE">
      <w:pPr>
        <w:spacing w:after="0" w:line="240" w:lineRule="auto"/>
        <w:jc w:val="both"/>
        <w:rPr>
          <w:rFonts w:ascii="Arial" w:hAnsi="Arial" w:cs="Arial"/>
          <w:b/>
        </w:rPr>
      </w:pPr>
      <w:r w:rsidRPr="00DC21BD">
        <w:rPr>
          <w:rFonts w:ascii="Arial" w:hAnsi="Arial" w:cs="Arial"/>
          <w:b/>
        </w:rPr>
        <w:lastRenderedPageBreak/>
        <w:t xml:space="preserve">Responsive repairs and voids </w:t>
      </w:r>
    </w:p>
    <w:p w:rsidR="00DC21BD" w:rsidRPr="00DC21BD" w:rsidRDefault="00DC21BD" w:rsidP="005D2CAE">
      <w:pPr>
        <w:numPr>
          <w:ilvl w:val="0"/>
          <w:numId w:val="6"/>
        </w:numPr>
        <w:spacing w:after="0" w:line="240" w:lineRule="auto"/>
        <w:contextualSpacing/>
        <w:jc w:val="both"/>
        <w:rPr>
          <w:rFonts w:ascii="Arial" w:hAnsi="Arial" w:cs="Arial"/>
        </w:rPr>
      </w:pPr>
      <w:r w:rsidRPr="00DC21BD">
        <w:rPr>
          <w:rFonts w:ascii="Arial" w:hAnsi="Arial" w:cs="Arial"/>
        </w:rPr>
        <w:t xml:space="preserve">Ensure that policies, procedures and processes are fit for purpose </w:t>
      </w:r>
      <w:r w:rsidR="00D62517" w:rsidRPr="005D2CAE">
        <w:rPr>
          <w:rFonts w:ascii="Arial" w:hAnsi="Arial" w:cs="Arial"/>
        </w:rPr>
        <w:t>and kept up to date in relation to legal or regulatory changes</w:t>
      </w:r>
      <w:r w:rsidR="003A7E8B">
        <w:rPr>
          <w:rFonts w:ascii="Arial" w:hAnsi="Arial" w:cs="Arial"/>
        </w:rPr>
        <w:t>.</w:t>
      </w:r>
      <w:r w:rsidR="00D62517" w:rsidRPr="005D2CAE">
        <w:rPr>
          <w:rFonts w:ascii="Arial" w:hAnsi="Arial" w:cs="Arial"/>
        </w:rPr>
        <w:t xml:space="preserve"> </w:t>
      </w:r>
    </w:p>
    <w:p w:rsidR="00DC21BD" w:rsidRPr="00DC21BD" w:rsidRDefault="00DC21BD" w:rsidP="005D2CAE">
      <w:pPr>
        <w:numPr>
          <w:ilvl w:val="0"/>
          <w:numId w:val="6"/>
        </w:numPr>
        <w:spacing w:after="0" w:line="240" w:lineRule="auto"/>
        <w:contextualSpacing/>
        <w:jc w:val="both"/>
        <w:rPr>
          <w:rFonts w:ascii="Arial" w:hAnsi="Arial" w:cs="Arial"/>
        </w:rPr>
      </w:pPr>
      <w:r w:rsidRPr="00DC21BD">
        <w:rPr>
          <w:rFonts w:ascii="Arial" w:hAnsi="Arial" w:cs="Arial"/>
        </w:rPr>
        <w:t>Lead the contract management and performance review meetings, ensuring that J</w:t>
      </w:r>
      <w:r w:rsidR="00A2599E" w:rsidRPr="005D2CAE">
        <w:rPr>
          <w:rFonts w:ascii="Arial" w:hAnsi="Arial" w:cs="Arial"/>
        </w:rPr>
        <w:t xml:space="preserve">ust </w:t>
      </w:r>
      <w:r w:rsidRPr="00DC21BD">
        <w:rPr>
          <w:rFonts w:ascii="Arial" w:hAnsi="Arial" w:cs="Arial"/>
        </w:rPr>
        <w:t>H</w:t>
      </w:r>
      <w:r w:rsidR="00A2599E" w:rsidRPr="005D2CAE">
        <w:rPr>
          <w:rFonts w:ascii="Arial" w:hAnsi="Arial" w:cs="Arial"/>
        </w:rPr>
        <w:t xml:space="preserve">ousing </w:t>
      </w:r>
      <w:r w:rsidRPr="00DC21BD">
        <w:rPr>
          <w:rFonts w:ascii="Arial" w:hAnsi="Arial" w:cs="Arial"/>
        </w:rPr>
        <w:t>G</w:t>
      </w:r>
      <w:r w:rsidR="00A2599E" w:rsidRPr="005D2CAE">
        <w:rPr>
          <w:rFonts w:ascii="Arial" w:hAnsi="Arial" w:cs="Arial"/>
        </w:rPr>
        <w:t>roup (JHG)</w:t>
      </w:r>
      <w:r w:rsidRPr="00DC21BD">
        <w:rPr>
          <w:rFonts w:ascii="Arial" w:hAnsi="Arial" w:cs="Arial"/>
        </w:rPr>
        <w:t xml:space="preserve"> </w:t>
      </w:r>
      <w:r w:rsidR="00D62517" w:rsidRPr="005D2CAE">
        <w:rPr>
          <w:rFonts w:ascii="Arial" w:hAnsi="Arial" w:cs="Arial"/>
        </w:rPr>
        <w:t>delivers</w:t>
      </w:r>
      <w:r w:rsidRPr="00DC21BD">
        <w:rPr>
          <w:rFonts w:ascii="Arial" w:hAnsi="Arial" w:cs="Arial"/>
        </w:rPr>
        <w:t xml:space="preserve"> the services as specified, that KPIs are met and improvement plans put in place where necessary.</w:t>
      </w:r>
    </w:p>
    <w:p w:rsidR="00DC21BD" w:rsidRPr="00DC21BD" w:rsidRDefault="00DC21BD" w:rsidP="005D2CAE">
      <w:pPr>
        <w:numPr>
          <w:ilvl w:val="0"/>
          <w:numId w:val="6"/>
        </w:numPr>
        <w:spacing w:after="0" w:line="240" w:lineRule="auto"/>
        <w:contextualSpacing/>
        <w:jc w:val="both"/>
        <w:rPr>
          <w:rFonts w:ascii="Arial" w:hAnsi="Arial" w:cs="Arial"/>
        </w:rPr>
      </w:pPr>
      <w:r w:rsidRPr="00DC21BD">
        <w:rPr>
          <w:rFonts w:ascii="Arial" w:hAnsi="Arial" w:cs="Arial"/>
        </w:rPr>
        <w:t>Provide technical advice to the service delivery teams where required, or ensure that advice is obtained from external sources.</w:t>
      </w:r>
    </w:p>
    <w:p w:rsidR="00DC21BD" w:rsidRPr="00DC21BD" w:rsidRDefault="00DC21BD" w:rsidP="005D2CAE">
      <w:pPr>
        <w:numPr>
          <w:ilvl w:val="0"/>
          <w:numId w:val="6"/>
        </w:numPr>
        <w:spacing w:after="0" w:line="240" w:lineRule="auto"/>
        <w:contextualSpacing/>
        <w:jc w:val="both"/>
        <w:rPr>
          <w:rFonts w:ascii="Arial" w:hAnsi="Arial" w:cs="Arial"/>
        </w:rPr>
      </w:pPr>
      <w:r w:rsidRPr="00DC21BD">
        <w:rPr>
          <w:rFonts w:ascii="Arial" w:hAnsi="Arial" w:cs="Arial"/>
        </w:rPr>
        <w:t>As required, to inspect and diagnose repairs, prepare specifications for works and manage the delivery of works on site, either directly or via others.</w:t>
      </w:r>
    </w:p>
    <w:p w:rsidR="00DC21BD" w:rsidRPr="00DC21BD" w:rsidRDefault="00DC21BD" w:rsidP="005D2CAE">
      <w:pPr>
        <w:numPr>
          <w:ilvl w:val="0"/>
          <w:numId w:val="6"/>
        </w:numPr>
        <w:spacing w:after="0" w:line="240" w:lineRule="auto"/>
        <w:contextualSpacing/>
        <w:jc w:val="both"/>
        <w:rPr>
          <w:rFonts w:ascii="Arial" w:hAnsi="Arial" w:cs="Arial"/>
        </w:rPr>
      </w:pPr>
      <w:r w:rsidRPr="00DC21BD">
        <w:rPr>
          <w:rFonts w:ascii="Arial" w:hAnsi="Arial" w:cs="Arial"/>
        </w:rPr>
        <w:t>Progress and resolve any disrepair notices that may be served in accordance with procedures.</w:t>
      </w:r>
    </w:p>
    <w:p w:rsidR="00DC21BD" w:rsidRPr="00DC21BD" w:rsidRDefault="00DC21BD" w:rsidP="005D2CAE">
      <w:pPr>
        <w:spacing w:after="0" w:line="240" w:lineRule="auto"/>
        <w:jc w:val="both"/>
        <w:rPr>
          <w:rFonts w:ascii="Arial" w:hAnsi="Arial" w:cs="Arial"/>
        </w:rPr>
      </w:pPr>
    </w:p>
    <w:p w:rsidR="00DC21BD" w:rsidRPr="00DC21BD" w:rsidRDefault="00DC21BD" w:rsidP="005D2CAE">
      <w:pPr>
        <w:spacing w:after="0" w:line="240" w:lineRule="auto"/>
        <w:jc w:val="both"/>
        <w:rPr>
          <w:rFonts w:ascii="Arial" w:hAnsi="Arial" w:cs="Arial"/>
          <w:b/>
        </w:rPr>
      </w:pPr>
      <w:r w:rsidRPr="00DC21BD">
        <w:rPr>
          <w:rFonts w:ascii="Arial" w:hAnsi="Arial" w:cs="Arial"/>
          <w:b/>
        </w:rPr>
        <w:t>Aids and Adaptations</w:t>
      </w:r>
    </w:p>
    <w:p w:rsidR="00D62517" w:rsidRPr="005D2CAE" w:rsidRDefault="00DC21BD" w:rsidP="005D2CAE">
      <w:pPr>
        <w:numPr>
          <w:ilvl w:val="0"/>
          <w:numId w:val="7"/>
        </w:numPr>
        <w:spacing w:after="0" w:line="240" w:lineRule="auto"/>
        <w:contextualSpacing/>
        <w:jc w:val="both"/>
        <w:rPr>
          <w:rFonts w:ascii="Arial" w:hAnsi="Arial" w:cs="Arial"/>
        </w:rPr>
      </w:pPr>
      <w:r w:rsidRPr="00DC21BD">
        <w:rPr>
          <w:rFonts w:ascii="Arial" w:hAnsi="Arial" w:cs="Arial"/>
        </w:rPr>
        <w:t>Ensure that the minor aids and adaptations service is effectively managed, liaising with the Housing Management team and O</w:t>
      </w:r>
      <w:r w:rsidR="00A2599E" w:rsidRPr="005D2CAE">
        <w:rPr>
          <w:rFonts w:ascii="Arial" w:hAnsi="Arial" w:cs="Arial"/>
        </w:rPr>
        <w:t>ccupational Therapists</w:t>
      </w:r>
      <w:r w:rsidR="00D62517" w:rsidRPr="005D2CAE">
        <w:rPr>
          <w:rFonts w:ascii="Arial" w:hAnsi="Arial" w:cs="Arial"/>
        </w:rPr>
        <w:t xml:space="preserve"> </w:t>
      </w:r>
      <w:r w:rsidR="00A2599E" w:rsidRPr="005D2CAE">
        <w:rPr>
          <w:rFonts w:ascii="Arial" w:hAnsi="Arial" w:cs="Arial"/>
        </w:rPr>
        <w:t>(O</w:t>
      </w:r>
      <w:r w:rsidRPr="00DC21BD">
        <w:rPr>
          <w:rFonts w:ascii="Arial" w:hAnsi="Arial" w:cs="Arial"/>
        </w:rPr>
        <w:t>T</w:t>
      </w:r>
      <w:r w:rsidR="00A2599E" w:rsidRPr="005D2CAE">
        <w:rPr>
          <w:rFonts w:ascii="Arial" w:hAnsi="Arial" w:cs="Arial"/>
        </w:rPr>
        <w:t>’</w:t>
      </w:r>
      <w:r w:rsidRPr="00DC21BD">
        <w:rPr>
          <w:rFonts w:ascii="Arial" w:hAnsi="Arial" w:cs="Arial"/>
        </w:rPr>
        <w:t>s</w:t>
      </w:r>
      <w:r w:rsidR="00A2599E" w:rsidRPr="005D2CAE">
        <w:rPr>
          <w:rFonts w:ascii="Arial" w:hAnsi="Arial" w:cs="Arial"/>
        </w:rPr>
        <w:t>)</w:t>
      </w:r>
      <w:r w:rsidR="003A7E8B">
        <w:rPr>
          <w:rFonts w:ascii="Arial" w:hAnsi="Arial" w:cs="Arial"/>
        </w:rPr>
        <w:t>.</w:t>
      </w:r>
    </w:p>
    <w:p w:rsidR="00DC21BD" w:rsidRPr="00DC21BD" w:rsidRDefault="00D62517" w:rsidP="005D2CAE">
      <w:pPr>
        <w:numPr>
          <w:ilvl w:val="0"/>
          <w:numId w:val="7"/>
        </w:numPr>
        <w:spacing w:after="0" w:line="240" w:lineRule="auto"/>
        <w:contextualSpacing/>
        <w:jc w:val="both"/>
        <w:rPr>
          <w:rFonts w:ascii="Arial" w:hAnsi="Arial" w:cs="Arial"/>
        </w:rPr>
      </w:pPr>
      <w:r w:rsidRPr="005D2CAE">
        <w:rPr>
          <w:rFonts w:ascii="Arial" w:hAnsi="Arial" w:cs="Arial"/>
        </w:rPr>
        <w:t>Provide</w:t>
      </w:r>
      <w:r w:rsidR="00DC21BD" w:rsidRPr="00DC21BD">
        <w:rPr>
          <w:rFonts w:ascii="Arial" w:hAnsi="Arial" w:cs="Arial"/>
        </w:rPr>
        <w:t xml:space="preserve"> guidance and direction to service providers where required so that the budget is managed well.  </w:t>
      </w:r>
    </w:p>
    <w:p w:rsidR="00DC21BD" w:rsidRPr="00DC21BD" w:rsidRDefault="00DC21BD" w:rsidP="005D2CAE">
      <w:pPr>
        <w:numPr>
          <w:ilvl w:val="0"/>
          <w:numId w:val="7"/>
        </w:numPr>
        <w:spacing w:after="0" w:line="240" w:lineRule="auto"/>
        <w:contextualSpacing/>
        <w:jc w:val="both"/>
        <w:rPr>
          <w:rFonts w:ascii="Arial" w:hAnsi="Arial" w:cs="Arial"/>
        </w:rPr>
      </w:pPr>
      <w:r w:rsidRPr="00DC21BD">
        <w:rPr>
          <w:rFonts w:ascii="Arial" w:hAnsi="Arial" w:cs="Arial"/>
        </w:rPr>
        <w:t>Oversee the D</w:t>
      </w:r>
      <w:r w:rsidR="00A2599E" w:rsidRPr="005D2CAE">
        <w:rPr>
          <w:rFonts w:ascii="Arial" w:hAnsi="Arial" w:cs="Arial"/>
        </w:rPr>
        <w:t>isabled Facilities Gran</w:t>
      </w:r>
      <w:r w:rsidR="00D62517" w:rsidRPr="005D2CAE">
        <w:rPr>
          <w:rFonts w:ascii="Arial" w:hAnsi="Arial" w:cs="Arial"/>
        </w:rPr>
        <w:t>t</w:t>
      </w:r>
      <w:r w:rsidR="00A2599E" w:rsidRPr="005D2CAE">
        <w:rPr>
          <w:rFonts w:ascii="Arial" w:hAnsi="Arial" w:cs="Arial"/>
        </w:rPr>
        <w:t xml:space="preserve"> (DF</w:t>
      </w:r>
      <w:r w:rsidRPr="00DC21BD">
        <w:rPr>
          <w:rFonts w:ascii="Arial" w:hAnsi="Arial" w:cs="Arial"/>
        </w:rPr>
        <w:t>G</w:t>
      </w:r>
      <w:r w:rsidR="00F55CF4" w:rsidRPr="005D2CAE">
        <w:rPr>
          <w:rFonts w:ascii="Arial" w:hAnsi="Arial" w:cs="Arial"/>
        </w:rPr>
        <w:t>)</w:t>
      </w:r>
      <w:r w:rsidRPr="00DC21BD">
        <w:rPr>
          <w:rFonts w:ascii="Arial" w:hAnsi="Arial" w:cs="Arial"/>
        </w:rPr>
        <w:t xml:space="preserve"> process, ensure that grants are applied for and best practice is followed. </w:t>
      </w:r>
    </w:p>
    <w:p w:rsidR="00DC21BD" w:rsidRPr="00DC21BD" w:rsidRDefault="00DC21BD" w:rsidP="005D2CAE">
      <w:pPr>
        <w:spacing w:after="0" w:line="240" w:lineRule="auto"/>
        <w:jc w:val="both"/>
        <w:rPr>
          <w:rFonts w:ascii="Arial" w:hAnsi="Arial" w:cs="Arial"/>
        </w:rPr>
      </w:pPr>
    </w:p>
    <w:p w:rsidR="00DC21BD" w:rsidRPr="00DC21BD" w:rsidRDefault="00DC21BD" w:rsidP="005D2CAE">
      <w:pPr>
        <w:spacing w:after="0" w:line="240" w:lineRule="auto"/>
        <w:jc w:val="both"/>
        <w:rPr>
          <w:rFonts w:ascii="Arial" w:hAnsi="Arial" w:cs="Arial"/>
          <w:b/>
        </w:rPr>
      </w:pPr>
      <w:r w:rsidRPr="00DC21BD">
        <w:rPr>
          <w:rFonts w:ascii="Arial" w:hAnsi="Arial" w:cs="Arial"/>
          <w:b/>
        </w:rPr>
        <w:t xml:space="preserve">Planned maintenance and major repairs </w:t>
      </w:r>
    </w:p>
    <w:p w:rsidR="00DC21BD" w:rsidRPr="00DC21BD" w:rsidRDefault="00DC21BD" w:rsidP="005D2CAE">
      <w:pPr>
        <w:numPr>
          <w:ilvl w:val="0"/>
          <w:numId w:val="8"/>
        </w:numPr>
        <w:spacing w:after="0" w:line="240" w:lineRule="auto"/>
        <w:contextualSpacing/>
        <w:jc w:val="both"/>
        <w:rPr>
          <w:rFonts w:ascii="Arial" w:hAnsi="Arial" w:cs="Arial"/>
        </w:rPr>
      </w:pPr>
      <w:r w:rsidRPr="00DC21BD">
        <w:rPr>
          <w:rFonts w:ascii="Arial" w:hAnsi="Arial" w:cs="Arial"/>
        </w:rPr>
        <w:t>Maintain accurate and comprehensive property information and stock condition survey records, including verifying data as required.</w:t>
      </w:r>
    </w:p>
    <w:p w:rsidR="00DC21BD" w:rsidRPr="00DC21BD" w:rsidRDefault="00DC21BD" w:rsidP="005D2CAE">
      <w:pPr>
        <w:numPr>
          <w:ilvl w:val="0"/>
          <w:numId w:val="8"/>
        </w:numPr>
        <w:spacing w:after="0" w:line="240" w:lineRule="auto"/>
        <w:contextualSpacing/>
        <w:jc w:val="both"/>
        <w:rPr>
          <w:rFonts w:ascii="Arial" w:hAnsi="Arial" w:cs="Arial"/>
        </w:rPr>
      </w:pPr>
      <w:r w:rsidRPr="00DC21BD">
        <w:rPr>
          <w:rFonts w:ascii="Arial" w:hAnsi="Arial" w:cs="Arial"/>
        </w:rPr>
        <w:t xml:space="preserve">Work with the Director of Assets and Housing and external consultants to develop short and long term asset management programmes to ensure that the association’s stock complies with all statutory requirements and the agreed “Ability Standard”. </w:t>
      </w:r>
    </w:p>
    <w:p w:rsidR="00DC21BD" w:rsidRPr="00DC21BD" w:rsidRDefault="00DC21BD" w:rsidP="005D2CAE">
      <w:pPr>
        <w:numPr>
          <w:ilvl w:val="0"/>
          <w:numId w:val="8"/>
        </w:numPr>
        <w:spacing w:after="0" w:line="240" w:lineRule="auto"/>
        <w:contextualSpacing/>
        <w:jc w:val="both"/>
        <w:rPr>
          <w:rFonts w:ascii="Arial" w:hAnsi="Arial" w:cs="Arial"/>
        </w:rPr>
      </w:pPr>
      <w:r w:rsidRPr="00DC21BD">
        <w:rPr>
          <w:rFonts w:ascii="Arial" w:hAnsi="Arial" w:cs="Arial"/>
        </w:rPr>
        <w:t>Project manage th</w:t>
      </w:r>
      <w:r w:rsidR="00D62517" w:rsidRPr="005D2CAE">
        <w:rPr>
          <w:rFonts w:ascii="Arial" w:hAnsi="Arial" w:cs="Arial"/>
        </w:rPr>
        <w:t>e planned maintenance programme.</w:t>
      </w:r>
    </w:p>
    <w:p w:rsidR="00DC21BD" w:rsidRPr="00DC21BD" w:rsidRDefault="00DC21BD" w:rsidP="005D2CAE">
      <w:pPr>
        <w:numPr>
          <w:ilvl w:val="0"/>
          <w:numId w:val="8"/>
        </w:numPr>
        <w:spacing w:after="0" w:line="240" w:lineRule="auto"/>
        <w:contextualSpacing/>
        <w:jc w:val="both"/>
        <w:rPr>
          <w:rFonts w:ascii="Arial" w:hAnsi="Arial" w:cs="Arial"/>
        </w:rPr>
      </w:pPr>
      <w:r w:rsidRPr="00DC21BD">
        <w:rPr>
          <w:rFonts w:ascii="Arial" w:hAnsi="Arial" w:cs="Arial"/>
        </w:rPr>
        <w:t>Ensure that projects including external/communal decorations and repairs, new kitchens and bathrooms, major element repairs and others are completed in line with the asset management strategy and meet the association’s financial management requirements.</w:t>
      </w:r>
    </w:p>
    <w:p w:rsidR="00DC21BD" w:rsidRPr="00DC21BD" w:rsidRDefault="00DC21BD" w:rsidP="005D2CAE">
      <w:pPr>
        <w:numPr>
          <w:ilvl w:val="0"/>
          <w:numId w:val="8"/>
        </w:numPr>
        <w:spacing w:after="0" w:line="240" w:lineRule="auto"/>
        <w:contextualSpacing/>
        <w:jc w:val="both"/>
        <w:rPr>
          <w:rFonts w:ascii="Arial" w:hAnsi="Arial" w:cs="Arial"/>
        </w:rPr>
      </w:pPr>
      <w:r w:rsidRPr="00DC21BD">
        <w:rPr>
          <w:rFonts w:ascii="Arial" w:hAnsi="Arial" w:cs="Arial"/>
        </w:rPr>
        <w:t xml:space="preserve">Performance manage the delivery of PM and major repairs, ensuring that contractors and other service providers meet service delivery requirements, H&amp;S and other targets. </w:t>
      </w:r>
    </w:p>
    <w:p w:rsidR="00DC21BD" w:rsidRPr="00DC21BD" w:rsidRDefault="00DC21BD" w:rsidP="005D2CAE">
      <w:pPr>
        <w:numPr>
          <w:ilvl w:val="0"/>
          <w:numId w:val="8"/>
        </w:numPr>
        <w:spacing w:after="0" w:line="240" w:lineRule="auto"/>
        <w:contextualSpacing/>
        <w:jc w:val="both"/>
        <w:rPr>
          <w:rFonts w:ascii="Arial" w:hAnsi="Arial" w:cs="Arial"/>
        </w:rPr>
      </w:pPr>
      <w:r w:rsidRPr="00DC21BD">
        <w:rPr>
          <w:rFonts w:ascii="Arial" w:hAnsi="Arial" w:cs="Arial"/>
        </w:rPr>
        <w:t>To identify ad hoc major repairs and minor projects as they arise and recommend priorities and action required.</w:t>
      </w:r>
    </w:p>
    <w:p w:rsidR="005D2CAE" w:rsidRPr="005D2CAE" w:rsidRDefault="003A7E8B" w:rsidP="005D2CAE">
      <w:pPr>
        <w:numPr>
          <w:ilvl w:val="0"/>
          <w:numId w:val="8"/>
        </w:numPr>
        <w:spacing w:after="0" w:line="240" w:lineRule="auto"/>
        <w:contextualSpacing/>
        <w:jc w:val="both"/>
        <w:rPr>
          <w:rFonts w:ascii="Arial" w:hAnsi="Arial" w:cs="Arial"/>
        </w:rPr>
      </w:pPr>
      <w:r>
        <w:rPr>
          <w:rFonts w:ascii="Arial" w:hAnsi="Arial" w:cs="Arial"/>
        </w:rPr>
        <w:t xml:space="preserve">Work in collaboration with the </w:t>
      </w:r>
      <w:r w:rsidR="00D62517" w:rsidRPr="005D2CAE">
        <w:rPr>
          <w:rFonts w:ascii="Arial" w:hAnsi="Arial" w:cs="Arial"/>
        </w:rPr>
        <w:t>housing management team to ensure</w:t>
      </w:r>
      <w:r w:rsidR="00DC21BD" w:rsidRPr="00DC21BD">
        <w:rPr>
          <w:rFonts w:ascii="Arial" w:hAnsi="Arial" w:cs="Arial"/>
        </w:rPr>
        <w:t xml:space="preserve"> regular estate inspections are carried out</w:t>
      </w:r>
    </w:p>
    <w:p w:rsidR="00DC21BD" w:rsidRPr="00DC21BD" w:rsidRDefault="005D2CAE" w:rsidP="005D2CAE">
      <w:pPr>
        <w:numPr>
          <w:ilvl w:val="0"/>
          <w:numId w:val="8"/>
        </w:numPr>
        <w:spacing w:after="0" w:line="240" w:lineRule="auto"/>
        <w:contextualSpacing/>
        <w:jc w:val="both"/>
        <w:rPr>
          <w:rFonts w:ascii="Arial" w:hAnsi="Arial" w:cs="Arial"/>
        </w:rPr>
      </w:pPr>
      <w:r w:rsidRPr="005D2CAE">
        <w:rPr>
          <w:rFonts w:ascii="Arial" w:hAnsi="Arial" w:cs="Arial"/>
        </w:rPr>
        <w:t>E</w:t>
      </w:r>
      <w:r w:rsidR="00DC21BD" w:rsidRPr="00DC21BD">
        <w:rPr>
          <w:rFonts w:ascii="Arial" w:hAnsi="Arial" w:cs="Arial"/>
        </w:rPr>
        <w:t>ffectively address property management concerns, providing advice and guidance where required and maintaining effective communication.</w:t>
      </w:r>
    </w:p>
    <w:p w:rsidR="00DC21BD" w:rsidRPr="00DC21BD" w:rsidRDefault="00DC21BD" w:rsidP="005D2CAE">
      <w:pPr>
        <w:spacing w:after="0" w:line="240" w:lineRule="auto"/>
        <w:jc w:val="both"/>
        <w:rPr>
          <w:rFonts w:ascii="Arial" w:hAnsi="Arial" w:cs="Arial"/>
        </w:rPr>
      </w:pPr>
    </w:p>
    <w:p w:rsidR="00DC21BD" w:rsidRPr="00DC21BD" w:rsidRDefault="00DC21BD" w:rsidP="005D2CAE">
      <w:pPr>
        <w:spacing w:after="0" w:line="240" w:lineRule="auto"/>
        <w:jc w:val="both"/>
        <w:rPr>
          <w:rFonts w:ascii="Arial" w:hAnsi="Arial" w:cs="Arial"/>
          <w:b/>
        </w:rPr>
      </w:pPr>
      <w:r w:rsidRPr="00DC21BD">
        <w:rPr>
          <w:rFonts w:ascii="Arial" w:hAnsi="Arial" w:cs="Arial"/>
          <w:b/>
        </w:rPr>
        <w:t>Property compliance</w:t>
      </w:r>
      <w:r w:rsidR="005D2CAE" w:rsidRPr="005D2CAE">
        <w:rPr>
          <w:rFonts w:ascii="Arial" w:hAnsi="Arial" w:cs="Arial"/>
          <w:b/>
        </w:rPr>
        <w:t xml:space="preserve"> </w:t>
      </w:r>
      <w:r w:rsidR="00E374C4" w:rsidRPr="005D2CAE">
        <w:rPr>
          <w:rFonts w:ascii="Arial" w:hAnsi="Arial" w:cs="Arial"/>
          <w:b/>
        </w:rPr>
        <w:t>and Health &amp; Safety</w:t>
      </w:r>
    </w:p>
    <w:p w:rsidR="005D2CAE" w:rsidRPr="005D2CAE" w:rsidRDefault="00DC21BD" w:rsidP="005D2CAE">
      <w:pPr>
        <w:numPr>
          <w:ilvl w:val="0"/>
          <w:numId w:val="15"/>
        </w:numPr>
        <w:spacing w:after="0" w:line="240" w:lineRule="auto"/>
        <w:contextualSpacing/>
        <w:jc w:val="both"/>
        <w:rPr>
          <w:rFonts w:ascii="Arial" w:hAnsi="Arial" w:cs="Arial"/>
          <w:b/>
        </w:rPr>
      </w:pPr>
      <w:r w:rsidRPr="00DC21BD">
        <w:rPr>
          <w:rFonts w:ascii="Arial" w:hAnsi="Arial" w:cs="Arial"/>
        </w:rPr>
        <w:t>Ensure that the Association is fully compliant in respect of its landlord H&amp;S obligations, working eff</w:t>
      </w:r>
      <w:r w:rsidR="005D2CAE" w:rsidRPr="005D2CAE">
        <w:rPr>
          <w:rFonts w:ascii="Arial" w:hAnsi="Arial" w:cs="Arial"/>
        </w:rPr>
        <w:t xml:space="preserve">ectively with internal staff, </w:t>
      </w:r>
      <w:r w:rsidRPr="00DC21BD">
        <w:rPr>
          <w:rFonts w:ascii="Arial" w:hAnsi="Arial" w:cs="Arial"/>
        </w:rPr>
        <w:t xml:space="preserve">external consultants and service providers. </w:t>
      </w:r>
    </w:p>
    <w:p w:rsidR="00DC21BD" w:rsidRPr="00DC21BD" w:rsidRDefault="00DC21BD" w:rsidP="005D2CAE">
      <w:pPr>
        <w:numPr>
          <w:ilvl w:val="0"/>
          <w:numId w:val="15"/>
        </w:numPr>
        <w:spacing w:after="0" w:line="240" w:lineRule="auto"/>
        <w:contextualSpacing/>
        <w:jc w:val="both"/>
        <w:rPr>
          <w:rFonts w:ascii="Arial" w:hAnsi="Arial" w:cs="Arial"/>
          <w:b/>
        </w:rPr>
      </w:pPr>
      <w:r w:rsidRPr="00DC21BD">
        <w:rPr>
          <w:rFonts w:ascii="Arial" w:hAnsi="Arial" w:cs="Arial"/>
        </w:rPr>
        <w:t>Carry out all duties in line with up to date legislation and best practice, providing advice and guidance to colleagues.</w:t>
      </w:r>
    </w:p>
    <w:p w:rsidR="00DC21BD" w:rsidRPr="00DC21BD" w:rsidRDefault="00DC21BD" w:rsidP="005D2CAE">
      <w:pPr>
        <w:numPr>
          <w:ilvl w:val="0"/>
          <w:numId w:val="15"/>
        </w:numPr>
        <w:spacing w:after="0" w:line="240" w:lineRule="auto"/>
        <w:contextualSpacing/>
        <w:jc w:val="both"/>
        <w:rPr>
          <w:rFonts w:ascii="Arial" w:hAnsi="Arial" w:cs="Arial"/>
          <w:b/>
        </w:rPr>
      </w:pPr>
      <w:r w:rsidRPr="00DC21BD">
        <w:rPr>
          <w:rFonts w:ascii="Arial" w:hAnsi="Arial" w:cs="Arial"/>
        </w:rPr>
        <w:t>Ensure that risk assessments are regularly carried out and oversee the delivery of action plans. To include:</w:t>
      </w:r>
    </w:p>
    <w:p w:rsidR="00DC21BD" w:rsidRPr="00DC21BD" w:rsidRDefault="00DC21BD" w:rsidP="005D2CAE">
      <w:pPr>
        <w:numPr>
          <w:ilvl w:val="0"/>
          <w:numId w:val="9"/>
        </w:numPr>
        <w:spacing w:after="0" w:line="240" w:lineRule="auto"/>
        <w:contextualSpacing/>
        <w:jc w:val="both"/>
        <w:rPr>
          <w:rFonts w:ascii="Arial" w:hAnsi="Arial" w:cs="Arial"/>
        </w:rPr>
      </w:pPr>
      <w:r w:rsidRPr="00DC21BD">
        <w:rPr>
          <w:rFonts w:ascii="Arial" w:hAnsi="Arial" w:cs="Arial"/>
          <w:b/>
        </w:rPr>
        <w:t xml:space="preserve">Gas: </w:t>
      </w:r>
      <w:r w:rsidRPr="00DC21BD">
        <w:rPr>
          <w:rFonts w:ascii="Arial" w:hAnsi="Arial" w:cs="Arial"/>
        </w:rPr>
        <w:t xml:space="preserve">manage the gas servicing programme and the performance of the gas servicing and repair contractor to ensure that all properties are compliant. </w:t>
      </w:r>
    </w:p>
    <w:p w:rsidR="00DC21BD" w:rsidRPr="00DC21BD" w:rsidRDefault="00DC21BD" w:rsidP="005D2CAE">
      <w:pPr>
        <w:numPr>
          <w:ilvl w:val="0"/>
          <w:numId w:val="9"/>
        </w:numPr>
        <w:spacing w:after="0" w:line="240" w:lineRule="auto"/>
        <w:contextualSpacing/>
        <w:jc w:val="both"/>
        <w:rPr>
          <w:rFonts w:ascii="Arial" w:hAnsi="Arial" w:cs="Arial"/>
        </w:rPr>
      </w:pPr>
      <w:r w:rsidRPr="00DC21BD">
        <w:rPr>
          <w:rFonts w:ascii="Arial" w:hAnsi="Arial" w:cs="Arial"/>
          <w:b/>
        </w:rPr>
        <w:lastRenderedPageBreak/>
        <w:t>Electrics:</w:t>
      </w:r>
      <w:r w:rsidRPr="00DC21BD">
        <w:rPr>
          <w:rFonts w:ascii="Arial" w:hAnsi="Arial" w:cs="Arial"/>
        </w:rPr>
        <w:t xml:space="preserve"> ensure that all dwellings, block</w:t>
      </w:r>
      <w:r w:rsidR="003A7E8B">
        <w:rPr>
          <w:rFonts w:ascii="Arial" w:hAnsi="Arial" w:cs="Arial"/>
        </w:rPr>
        <w:t>s</w:t>
      </w:r>
      <w:r w:rsidRPr="00DC21BD">
        <w:rPr>
          <w:rFonts w:ascii="Arial" w:hAnsi="Arial" w:cs="Arial"/>
        </w:rPr>
        <w:t xml:space="preserve"> and other properties have up-to-date electrical test certificates and that any remedial work is actioned in a timely manner.</w:t>
      </w:r>
    </w:p>
    <w:p w:rsidR="00DC21BD" w:rsidRPr="00DC21BD" w:rsidRDefault="00DC21BD" w:rsidP="005D2CAE">
      <w:pPr>
        <w:numPr>
          <w:ilvl w:val="0"/>
          <w:numId w:val="9"/>
        </w:numPr>
        <w:spacing w:after="0" w:line="240" w:lineRule="auto"/>
        <w:contextualSpacing/>
        <w:jc w:val="both"/>
        <w:rPr>
          <w:rFonts w:ascii="Arial" w:hAnsi="Arial" w:cs="Arial"/>
        </w:rPr>
      </w:pPr>
      <w:r w:rsidRPr="00DC21BD">
        <w:rPr>
          <w:rFonts w:ascii="Arial" w:hAnsi="Arial" w:cs="Arial"/>
          <w:b/>
        </w:rPr>
        <w:t xml:space="preserve">Asbestos: </w:t>
      </w:r>
      <w:r w:rsidRPr="00DC21BD">
        <w:rPr>
          <w:rFonts w:ascii="Arial" w:hAnsi="Arial" w:cs="Arial"/>
        </w:rPr>
        <w:t>manage the asbestos database, ensuring records are accurate and up-to-date and available as required.</w:t>
      </w:r>
    </w:p>
    <w:p w:rsidR="00DC21BD" w:rsidRPr="00DC21BD" w:rsidRDefault="00DC21BD" w:rsidP="005D2CAE">
      <w:pPr>
        <w:numPr>
          <w:ilvl w:val="0"/>
          <w:numId w:val="9"/>
        </w:numPr>
        <w:spacing w:after="0" w:line="240" w:lineRule="auto"/>
        <w:contextualSpacing/>
        <w:jc w:val="both"/>
        <w:rPr>
          <w:rFonts w:ascii="Arial" w:hAnsi="Arial" w:cs="Arial"/>
        </w:rPr>
      </w:pPr>
      <w:r w:rsidRPr="00DC21BD">
        <w:rPr>
          <w:rFonts w:ascii="Arial" w:hAnsi="Arial" w:cs="Arial"/>
          <w:b/>
        </w:rPr>
        <w:t xml:space="preserve">Fire and water safety: </w:t>
      </w:r>
      <w:r w:rsidRPr="00DC21BD">
        <w:rPr>
          <w:rFonts w:ascii="Arial" w:hAnsi="Arial" w:cs="Arial"/>
        </w:rPr>
        <w:t>ensure that risk assessments are carried out and that remedial repairs and building works are actioned and recorded.</w:t>
      </w:r>
    </w:p>
    <w:p w:rsidR="00DC21BD" w:rsidRPr="00DC21BD" w:rsidRDefault="00DC21BD" w:rsidP="005D2CAE">
      <w:pPr>
        <w:numPr>
          <w:ilvl w:val="0"/>
          <w:numId w:val="9"/>
        </w:numPr>
        <w:spacing w:after="0" w:line="240" w:lineRule="auto"/>
        <w:contextualSpacing/>
        <w:jc w:val="both"/>
        <w:rPr>
          <w:rFonts w:ascii="Arial" w:hAnsi="Arial" w:cs="Arial"/>
        </w:rPr>
      </w:pPr>
      <w:r w:rsidRPr="00DC21BD">
        <w:rPr>
          <w:rFonts w:ascii="Arial" w:hAnsi="Arial" w:cs="Arial"/>
          <w:b/>
        </w:rPr>
        <w:t xml:space="preserve">Lifts: </w:t>
      </w:r>
      <w:r w:rsidRPr="00DC21BD">
        <w:rPr>
          <w:rFonts w:ascii="Arial" w:hAnsi="Arial" w:cs="Arial"/>
        </w:rPr>
        <w:t>ensure that inspections are carried out, maintenance services are in place and remedial works actioned.</w:t>
      </w:r>
      <w:r w:rsidRPr="00DC21BD">
        <w:rPr>
          <w:rFonts w:ascii="Arial" w:hAnsi="Arial" w:cs="Arial"/>
          <w:b/>
        </w:rPr>
        <w:t xml:space="preserve"> </w:t>
      </w:r>
    </w:p>
    <w:p w:rsidR="00E374C4" w:rsidRPr="00DC21BD" w:rsidRDefault="00DC21BD" w:rsidP="005D2CAE">
      <w:pPr>
        <w:numPr>
          <w:ilvl w:val="0"/>
          <w:numId w:val="9"/>
        </w:numPr>
        <w:spacing w:after="0" w:line="240" w:lineRule="auto"/>
        <w:contextualSpacing/>
        <w:jc w:val="both"/>
        <w:rPr>
          <w:rFonts w:ascii="Arial" w:hAnsi="Arial" w:cs="Arial"/>
        </w:rPr>
      </w:pPr>
      <w:r w:rsidRPr="00DC21BD">
        <w:rPr>
          <w:rFonts w:ascii="Arial" w:hAnsi="Arial" w:cs="Arial"/>
        </w:rPr>
        <w:t>Maintain comprehensive and accurate stock data and records and provide regul</w:t>
      </w:r>
      <w:r w:rsidR="00E374C4" w:rsidRPr="005D2CAE">
        <w:rPr>
          <w:rFonts w:ascii="Arial" w:hAnsi="Arial" w:cs="Arial"/>
        </w:rPr>
        <w:t xml:space="preserve">ar reports on compliance issues to the Senior Management Team. </w:t>
      </w:r>
    </w:p>
    <w:p w:rsidR="00DC21BD" w:rsidRPr="00DC21BD" w:rsidRDefault="00DC21BD" w:rsidP="005D2CAE">
      <w:pPr>
        <w:spacing w:after="0" w:line="240" w:lineRule="auto"/>
        <w:jc w:val="both"/>
        <w:rPr>
          <w:rFonts w:ascii="Arial" w:hAnsi="Arial" w:cs="Arial"/>
        </w:rPr>
      </w:pPr>
    </w:p>
    <w:p w:rsidR="00DC21BD" w:rsidRPr="00DC21BD" w:rsidRDefault="00DC21BD" w:rsidP="005D2CAE">
      <w:pPr>
        <w:spacing w:after="0" w:line="240" w:lineRule="auto"/>
        <w:jc w:val="both"/>
        <w:rPr>
          <w:rFonts w:ascii="Arial" w:hAnsi="Arial" w:cs="Arial"/>
          <w:b/>
        </w:rPr>
      </w:pPr>
      <w:r w:rsidRPr="00DC21BD">
        <w:rPr>
          <w:rFonts w:ascii="Arial" w:hAnsi="Arial" w:cs="Arial"/>
          <w:b/>
        </w:rPr>
        <w:t>Other property management tasks</w:t>
      </w:r>
    </w:p>
    <w:p w:rsidR="00DC21BD" w:rsidRPr="00DC21BD" w:rsidRDefault="00DC21BD" w:rsidP="005D2CAE">
      <w:pPr>
        <w:numPr>
          <w:ilvl w:val="0"/>
          <w:numId w:val="17"/>
        </w:numPr>
        <w:spacing w:after="0" w:line="240" w:lineRule="auto"/>
        <w:contextualSpacing/>
        <w:jc w:val="both"/>
        <w:rPr>
          <w:rFonts w:ascii="Arial" w:hAnsi="Arial" w:cs="Arial"/>
          <w:b/>
        </w:rPr>
      </w:pPr>
      <w:r w:rsidRPr="00DC21BD">
        <w:rPr>
          <w:rFonts w:ascii="Arial" w:hAnsi="Arial" w:cs="Arial"/>
        </w:rPr>
        <w:t>Advise on resident improvement / alteration requests.</w:t>
      </w:r>
    </w:p>
    <w:p w:rsidR="00DC21BD" w:rsidRPr="00DC21BD" w:rsidRDefault="00DC21BD" w:rsidP="005D2CAE">
      <w:pPr>
        <w:numPr>
          <w:ilvl w:val="0"/>
          <w:numId w:val="17"/>
        </w:numPr>
        <w:spacing w:after="0" w:line="240" w:lineRule="auto"/>
        <w:contextualSpacing/>
        <w:jc w:val="both"/>
        <w:rPr>
          <w:rFonts w:ascii="Arial" w:hAnsi="Arial" w:cs="Arial"/>
        </w:rPr>
      </w:pPr>
      <w:r w:rsidRPr="00DC21BD">
        <w:rPr>
          <w:rFonts w:ascii="Arial" w:hAnsi="Arial" w:cs="Arial"/>
        </w:rPr>
        <w:t>Liaise with Local Authority Planning and other departments, service commissioners, external agencies and other professionals such as solicitors, party wall surveyors, freeholders and managing agents to resolve queries and action property-related issues.</w:t>
      </w:r>
    </w:p>
    <w:p w:rsidR="00DC21BD" w:rsidRPr="00DC21BD" w:rsidRDefault="00E374C4" w:rsidP="005D2CAE">
      <w:pPr>
        <w:numPr>
          <w:ilvl w:val="0"/>
          <w:numId w:val="17"/>
        </w:numPr>
        <w:spacing w:after="0" w:line="240" w:lineRule="auto"/>
        <w:contextualSpacing/>
        <w:jc w:val="both"/>
        <w:rPr>
          <w:rFonts w:ascii="Arial" w:hAnsi="Arial" w:cs="Arial"/>
        </w:rPr>
      </w:pPr>
      <w:r w:rsidRPr="005D2CAE">
        <w:rPr>
          <w:rFonts w:ascii="Arial" w:hAnsi="Arial" w:cs="Arial"/>
        </w:rPr>
        <w:t>To oversee</w:t>
      </w:r>
      <w:r w:rsidR="00DC21BD" w:rsidRPr="00DC21BD">
        <w:rPr>
          <w:rFonts w:ascii="Arial" w:hAnsi="Arial" w:cs="Arial"/>
        </w:rPr>
        <w:t xml:space="preserve"> the preparation and submission of all building related insurance claims until completion.</w:t>
      </w:r>
    </w:p>
    <w:p w:rsidR="00DC21BD" w:rsidRPr="00DC21BD" w:rsidRDefault="00E374C4" w:rsidP="005D2CAE">
      <w:pPr>
        <w:numPr>
          <w:ilvl w:val="0"/>
          <w:numId w:val="17"/>
        </w:numPr>
        <w:spacing w:after="0" w:line="240" w:lineRule="auto"/>
        <w:contextualSpacing/>
        <w:jc w:val="both"/>
        <w:rPr>
          <w:rFonts w:ascii="Arial" w:hAnsi="Arial" w:cs="Arial"/>
        </w:rPr>
      </w:pPr>
      <w:r w:rsidRPr="005D2CAE">
        <w:rPr>
          <w:rFonts w:ascii="Arial" w:hAnsi="Arial" w:cs="Arial"/>
        </w:rPr>
        <w:t>Manage</w:t>
      </w:r>
      <w:r w:rsidR="00DC21BD" w:rsidRPr="00DC21BD">
        <w:rPr>
          <w:rFonts w:ascii="Arial" w:hAnsi="Arial" w:cs="Arial"/>
        </w:rPr>
        <w:t xml:space="preserve"> complaints as required.</w:t>
      </w:r>
    </w:p>
    <w:p w:rsidR="00DC21BD" w:rsidRPr="00DC21BD" w:rsidRDefault="00DC21BD" w:rsidP="005D2CAE">
      <w:pPr>
        <w:spacing w:after="0" w:line="240" w:lineRule="auto"/>
        <w:jc w:val="both"/>
        <w:rPr>
          <w:rFonts w:ascii="Arial" w:hAnsi="Arial" w:cs="Arial"/>
        </w:rPr>
      </w:pPr>
    </w:p>
    <w:p w:rsidR="00DC21BD" w:rsidRPr="00DC21BD" w:rsidRDefault="005D2CAE" w:rsidP="005D2CAE">
      <w:pPr>
        <w:spacing w:after="0" w:line="240" w:lineRule="auto"/>
        <w:jc w:val="both"/>
        <w:rPr>
          <w:rFonts w:ascii="Arial" w:hAnsi="Arial" w:cs="Arial"/>
          <w:b/>
        </w:rPr>
      </w:pPr>
      <w:r w:rsidRPr="005D2CAE">
        <w:rPr>
          <w:rFonts w:ascii="Arial" w:hAnsi="Arial" w:cs="Arial"/>
          <w:b/>
        </w:rPr>
        <w:t xml:space="preserve">Housing </w:t>
      </w:r>
      <w:r w:rsidR="00DC21BD" w:rsidRPr="00DC21BD">
        <w:rPr>
          <w:rFonts w:ascii="Arial" w:hAnsi="Arial" w:cs="Arial"/>
          <w:b/>
        </w:rPr>
        <w:t>Development</w:t>
      </w:r>
    </w:p>
    <w:p w:rsidR="00DC21BD" w:rsidRPr="00DC21BD" w:rsidRDefault="00DC21BD" w:rsidP="005D2CAE">
      <w:pPr>
        <w:numPr>
          <w:ilvl w:val="0"/>
          <w:numId w:val="11"/>
        </w:numPr>
        <w:spacing w:after="0" w:line="240" w:lineRule="auto"/>
        <w:contextualSpacing/>
        <w:jc w:val="both"/>
        <w:rPr>
          <w:rFonts w:ascii="Arial" w:hAnsi="Arial" w:cs="Arial"/>
        </w:rPr>
      </w:pPr>
      <w:r w:rsidRPr="00DC21BD">
        <w:rPr>
          <w:rFonts w:ascii="Arial" w:hAnsi="Arial" w:cs="Arial"/>
        </w:rPr>
        <w:t xml:space="preserve">To contribute to the delivery of a housing development programme, assisting with strategy and representing Ability’s interests in the development of high quality, cost-effective homes. </w:t>
      </w:r>
    </w:p>
    <w:p w:rsidR="00DC21BD" w:rsidRPr="00DC21BD" w:rsidRDefault="00DC21BD" w:rsidP="005D2CAE">
      <w:pPr>
        <w:numPr>
          <w:ilvl w:val="0"/>
          <w:numId w:val="11"/>
        </w:numPr>
        <w:spacing w:after="0" w:line="240" w:lineRule="auto"/>
        <w:contextualSpacing/>
        <w:jc w:val="both"/>
        <w:rPr>
          <w:rFonts w:ascii="Arial" w:hAnsi="Arial" w:cs="Arial"/>
        </w:rPr>
      </w:pPr>
      <w:r w:rsidRPr="00DC21BD">
        <w:rPr>
          <w:rFonts w:ascii="Arial" w:hAnsi="Arial" w:cs="Arial"/>
        </w:rPr>
        <w:t>To liai</w:t>
      </w:r>
      <w:r w:rsidR="005D2CAE" w:rsidRPr="005D2CAE">
        <w:rPr>
          <w:rFonts w:ascii="Arial" w:hAnsi="Arial" w:cs="Arial"/>
        </w:rPr>
        <w:t>se with architects, surveyors, employer’s a</w:t>
      </w:r>
      <w:r w:rsidRPr="00DC21BD">
        <w:rPr>
          <w:rFonts w:ascii="Arial" w:hAnsi="Arial" w:cs="Arial"/>
        </w:rPr>
        <w:t>gents and other professionals throughout the development process and to represent Ability Housing at handover of new properties.</w:t>
      </w:r>
    </w:p>
    <w:p w:rsidR="00DC21BD" w:rsidRPr="00DC21BD" w:rsidRDefault="00DC21BD" w:rsidP="005D2CAE">
      <w:pPr>
        <w:numPr>
          <w:ilvl w:val="0"/>
          <w:numId w:val="11"/>
        </w:numPr>
        <w:spacing w:after="0" w:line="240" w:lineRule="auto"/>
        <w:contextualSpacing/>
        <w:jc w:val="both"/>
        <w:rPr>
          <w:rFonts w:ascii="Arial" w:hAnsi="Arial" w:cs="Arial"/>
        </w:rPr>
      </w:pPr>
      <w:r w:rsidRPr="00DC21BD">
        <w:rPr>
          <w:rFonts w:ascii="Arial" w:hAnsi="Arial" w:cs="Arial"/>
        </w:rPr>
        <w:t>To lead on warrantees and defects, ensuring that Ability achieves V</w:t>
      </w:r>
      <w:r w:rsidR="00E374C4" w:rsidRPr="005D2CAE">
        <w:rPr>
          <w:rFonts w:ascii="Arial" w:hAnsi="Arial" w:cs="Arial"/>
        </w:rPr>
        <w:t>alue for Money (VFM)</w:t>
      </w:r>
    </w:p>
    <w:p w:rsidR="00DC21BD" w:rsidRPr="00DC21BD" w:rsidRDefault="00DC21BD" w:rsidP="005D2CAE">
      <w:pPr>
        <w:spacing w:after="0" w:line="240" w:lineRule="auto"/>
        <w:jc w:val="both"/>
        <w:rPr>
          <w:rFonts w:ascii="Arial" w:hAnsi="Arial" w:cs="Arial"/>
        </w:rPr>
      </w:pPr>
    </w:p>
    <w:p w:rsidR="00DC21BD" w:rsidRPr="00DC21BD" w:rsidRDefault="00DC21BD" w:rsidP="005D2CAE">
      <w:pPr>
        <w:spacing w:after="0" w:line="240" w:lineRule="auto"/>
        <w:jc w:val="both"/>
        <w:rPr>
          <w:rFonts w:ascii="Arial" w:hAnsi="Arial" w:cs="Arial"/>
          <w:b/>
        </w:rPr>
      </w:pPr>
      <w:r w:rsidRPr="00DC21BD">
        <w:rPr>
          <w:rFonts w:ascii="Arial" w:hAnsi="Arial" w:cs="Arial"/>
          <w:b/>
        </w:rPr>
        <w:t>Customer involvement and focus</w:t>
      </w:r>
    </w:p>
    <w:p w:rsidR="00DC21BD" w:rsidRPr="00DC21BD" w:rsidRDefault="005D2CAE" w:rsidP="005D2CAE">
      <w:pPr>
        <w:numPr>
          <w:ilvl w:val="0"/>
          <w:numId w:val="8"/>
        </w:numPr>
        <w:spacing w:after="0" w:line="240" w:lineRule="auto"/>
        <w:contextualSpacing/>
        <w:jc w:val="both"/>
        <w:rPr>
          <w:rFonts w:ascii="Arial" w:hAnsi="Arial" w:cs="Arial"/>
        </w:rPr>
      </w:pPr>
      <w:r w:rsidRPr="005D2CAE">
        <w:rPr>
          <w:rFonts w:ascii="Arial" w:hAnsi="Arial" w:cs="Arial"/>
        </w:rPr>
        <w:t xml:space="preserve">Work in conjunction with the </w:t>
      </w:r>
      <w:r w:rsidR="00DC21BD" w:rsidRPr="00DC21BD">
        <w:rPr>
          <w:rFonts w:ascii="Arial" w:hAnsi="Arial" w:cs="Arial"/>
        </w:rPr>
        <w:t>housing management</w:t>
      </w:r>
      <w:r w:rsidRPr="005D2CAE">
        <w:rPr>
          <w:rFonts w:ascii="Arial" w:hAnsi="Arial" w:cs="Arial"/>
        </w:rPr>
        <w:t xml:space="preserve"> team</w:t>
      </w:r>
      <w:r w:rsidR="00DC21BD" w:rsidRPr="00DC21BD">
        <w:rPr>
          <w:rFonts w:ascii="Arial" w:hAnsi="Arial" w:cs="Arial"/>
        </w:rPr>
        <w:t xml:space="preserve">, the Customer Engagement Co-ordinator </w:t>
      </w:r>
      <w:r w:rsidRPr="005D2CAE">
        <w:rPr>
          <w:rFonts w:ascii="Arial" w:hAnsi="Arial" w:cs="Arial"/>
        </w:rPr>
        <w:t>and other colleagues</w:t>
      </w:r>
      <w:r w:rsidR="00DC21BD" w:rsidRPr="00DC21BD">
        <w:rPr>
          <w:rFonts w:ascii="Arial" w:hAnsi="Arial" w:cs="Arial"/>
        </w:rPr>
        <w:t xml:space="preserve"> to</w:t>
      </w:r>
      <w:r w:rsidRPr="005D2CAE">
        <w:rPr>
          <w:rFonts w:ascii="Arial" w:hAnsi="Arial" w:cs="Arial"/>
        </w:rPr>
        <w:t xml:space="preserve"> ensure </w:t>
      </w:r>
      <w:r w:rsidR="00DC21BD" w:rsidRPr="00DC21BD">
        <w:rPr>
          <w:rFonts w:ascii="Arial" w:hAnsi="Arial" w:cs="Arial"/>
        </w:rPr>
        <w:t xml:space="preserve"> customer involvement is maximised in </w:t>
      </w:r>
      <w:bookmarkStart w:id="1" w:name="_GoBack"/>
      <w:bookmarkEnd w:id="1"/>
      <w:r w:rsidR="00DC21BD" w:rsidRPr="00DC21BD">
        <w:rPr>
          <w:rFonts w:ascii="Arial" w:hAnsi="Arial" w:cs="Arial"/>
        </w:rPr>
        <w:t>any plan</w:t>
      </w:r>
      <w:r w:rsidRPr="005D2CAE">
        <w:rPr>
          <w:rFonts w:ascii="Arial" w:hAnsi="Arial" w:cs="Arial"/>
        </w:rPr>
        <w:t xml:space="preserve">ned </w:t>
      </w:r>
      <w:r w:rsidR="00DC21BD" w:rsidRPr="00DC21BD">
        <w:rPr>
          <w:rFonts w:ascii="Arial" w:hAnsi="Arial" w:cs="Arial"/>
        </w:rPr>
        <w:t>and estate / block improvement works.</w:t>
      </w:r>
    </w:p>
    <w:p w:rsidR="00DC21BD" w:rsidRPr="00DC21BD" w:rsidRDefault="00DC21BD" w:rsidP="005D2CAE">
      <w:pPr>
        <w:numPr>
          <w:ilvl w:val="0"/>
          <w:numId w:val="8"/>
        </w:numPr>
        <w:spacing w:after="0" w:line="240" w:lineRule="auto"/>
        <w:contextualSpacing/>
        <w:jc w:val="both"/>
        <w:rPr>
          <w:rFonts w:ascii="Arial" w:hAnsi="Arial" w:cs="Arial"/>
        </w:rPr>
      </w:pPr>
      <w:r w:rsidRPr="00DC21BD">
        <w:rPr>
          <w:rFonts w:ascii="Arial" w:hAnsi="Arial" w:cs="Arial"/>
        </w:rPr>
        <w:t>To work with customer representatives and tenant groups in reviewing service provisions, procedures and communications.</w:t>
      </w:r>
    </w:p>
    <w:p w:rsidR="00DC21BD" w:rsidRPr="00DC21BD" w:rsidRDefault="005D2CAE" w:rsidP="005D2CAE">
      <w:pPr>
        <w:numPr>
          <w:ilvl w:val="0"/>
          <w:numId w:val="8"/>
        </w:numPr>
        <w:spacing w:after="0" w:line="240" w:lineRule="auto"/>
        <w:contextualSpacing/>
        <w:jc w:val="both"/>
        <w:rPr>
          <w:rFonts w:ascii="Arial" w:hAnsi="Arial" w:cs="Arial"/>
        </w:rPr>
      </w:pPr>
      <w:r w:rsidRPr="005D2CAE">
        <w:rPr>
          <w:rFonts w:ascii="Arial" w:hAnsi="Arial" w:cs="Arial"/>
        </w:rPr>
        <w:t xml:space="preserve">Ensure </w:t>
      </w:r>
      <w:r w:rsidR="00DC21BD" w:rsidRPr="00DC21BD">
        <w:rPr>
          <w:rFonts w:ascii="Arial" w:hAnsi="Arial" w:cs="Arial"/>
        </w:rPr>
        <w:t>the services provided reflect the association’s customer base and needs of supported housing residents.</w:t>
      </w:r>
    </w:p>
    <w:p w:rsidR="00DC21BD" w:rsidRPr="00DC21BD" w:rsidRDefault="00DC21BD" w:rsidP="005D2CAE">
      <w:pPr>
        <w:spacing w:after="0" w:line="240" w:lineRule="auto"/>
        <w:jc w:val="both"/>
        <w:rPr>
          <w:rFonts w:ascii="Arial" w:hAnsi="Arial" w:cs="Arial"/>
        </w:rPr>
      </w:pPr>
    </w:p>
    <w:p w:rsidR="00DC21BD" w:rsidRPr="00DC21BD" w:rsidRDefault="005D2CAE" w:rsidP="005D2CAE">
      <w:pPr>
        <w:tabs>
          <w:tab w:val="center" w:pos="4513"/>
        </w:tabs>
        <w:spacing w:after="0" w:line="240" w:lineRule="auto"/>
        <w:jc w:val="both"/>
        <w:rPr>
          <w:rFonts w:ascii="Arial" w:hAnsi="Arial" w:cs="Arial"/>
          <w:b/>
        </w:rPr>
      </w:pPr>
      <w:r w:rsidRPr="005D2CAE">
        <w:rPr>
          <w:rFonts w:ascii="Arial" w:hAnsi="Arial" w:cs="Arial"/>
          <w:b/>
        </w:rPr>
        <w:t xml:space="preserve">Budget management </w:t>
      </w:r>
      <w:r w:rsidR="00DC21BD" w:rsidRPr="00DC21BD">
        <w:rPr>
          <w:rFonts w:ascii="Arial" w:hAnsi="Arial" w:cs="Arial"/>
          <w:b/>
        </w:rPr>
        <w:t>and financial control</w:t>
      </w:r>
    </w:p>
    <w:p w:rsidR="00DC21BD" w:rsidRPr="00DC21BD" w:rsidRDefault="00DC21BD" w:rsidP="005D2CAE">
      <w:pPr>
        <w:numPr>
          <w:ilvl w:val="0"/>
          <w:numId w:val="14"/>
        </w:numPr>
        <w:tabs>
          <w:tab w:val="center" w:pos="4513"/>
        </w:tabs>
        <w:spacing w:after="0" w:line="240" w:lineRule="auto"/>
        <w:contextualSpacing/>
        <w:jc w:val="both"/>
        <w:rPr>
          <w:rFonts w:ascii="Arial" w:hAnsi="Arial" w:cs="Arial"/>
        </w:rPr>
      </w:pPr>
      <w:r w:rsidRPr="00DC21BD">
        <w:rPr>
          <w:rFonts w:ascii="Arial" w:hAnsi="Arial" w:cs="Arial"/>
        </w:rPr>
        <w:t>Assist the Senior Management Team with setting property services budgets.</w:t>
      </w:r>
    </w:p>
    <w:p w:rsidR="00DC21BD" w:rsidRPr="00DC21BD" w:rsidRDefault="00DC21BD" w:rsidP="005D2CAE">
      <w:pPr>
        <w:numPr>
          <w:ilvl w:val="0"/>
          <w:numId w:val="14"/>
        </w:numPr>
        <w:tabs>
          <w:tab w:val="center" w:pos="4513"/>
        </w:tabs>
        <w:spacing w:after="0" w:line="240" w:lineRule="auto"/>
        <w:contextualSpacing/>
        <w:jc w:val="both"/>
        <w:rPr>
          <w:rFonts w:ascii="Arial" w:hAnsi="Arial" w:cs="Arial"/>
        </w:rPr>
      </w:pPr>
      <w:r w:rsidRPr="00DC21BD">
        <w:rPr>
          <w:rFonts w:ascii="Arial" w:hAnsi="Arial" w:cs="Arial"/>
        </w:rPr>
        <w:t xml:space="preserve">Monitor, control and report on budgets under the </w:t>
      </w:r>
      <w:r w:rsidR="009D2778" w:rsidRPr="005D2CAE">
        <w:rPr>
          <w:rFonts w:ascii="Arial" w:hAnsi="Arial" w:cs="Arial"/>
        </w:rPr>
        <w:t>po</w:t>
      </w:r>
      <w:r w:rsidR="009D2778">
        <w:rPr>
          <w:rFonts w:ascii="Arial" w:hAnsi="Arial" w:cs="Arial"/>
        </w:rPr>
        <w:t>s</w:t>
      </w:r>
      <w:r w:rsidR="009D2778" w:rsidRPr="005D2CAE">
        <w:rPr>
          <w:rFonts w:ascii="Arial" w:hAnsi="Arial" w:cs="Arial"/>
        </w:rPr>
        <w:t>t holder’s</w:t>
      </w:r>
      <w:r w:rsidRPr="00DC21BD">
        <w:rPr>
          <w:rFonts w:ascii="Arial" w:hAnsi="Arial" w:cs="Arial"/>
        </w:rPr>
        <w:t xml:space="preserve"> responsibility. </w:t>
      </w:r>
    </w:p>
    <w:p w:rsidR="00DC21BD" w:rsidRPr="00DC21BD" w:rsidRDefault="00DC21BD" w:rsidP="005D2CAE">
      <w:pPr>
        <w:numPr>
          <w:ilvl w:val="0"/>
          <w:numId w:val="14"/>
        </w:numPr>
        <w:tabs>
          <w:tab w:val="center" w:pos="4513"/>
        </w:tabs>
        <w:spacing w:after="0" w:line="240" w:lineRule="auto"/>
        <w:contextualSpacing/>
        <w:jc w:val="both"/>
        <w:rPr>
          <w:rFonts w:ascii="Arial" w:hAnsi="Arial" w:cs="Arial"/>
        </w:rPr>
      </w:pPr>
      <w:r w:rsidRPr="00DC21BD">
        <w:rPr>
          <w:rFonts w:ascii="Arial" w:hAnsi="Arial" w:cs="Arial"/>
        </w:rPr>
        <w:t>Achieve value for money in the delivery of building, repair and service contracts.</w:t>
      </w:r>
    </w:p>
    <w:p w:rsidR="00DC21BD" w:rsidRPr="00DC21BD" w:rsidRDefault="00DC21BD" w:rsidP="005D2CAE">
      <w:pPr>
        <w:numPr>
          <w:ilvl w:val="0"/>
          <w:numId w:val="14"/>
        </w:numPr>
        <w:tabs>
          <w:tab w:val="center" w:pos="4513"/>
        </w:tabs>
        <w:spacing w:after="0" w:line="240" w:lineRule="auto"/>
        <w:contextualSpacing/>
        <w:jc w:val="both"/>
        <w:rPr>
          <w:rFonts w:ascii="Arial" w:hAnsi="Arial" w:cs="Arial"/>
        </w:rPr>
      </w:pPr>
      <w:r w:rsidRPr="00DC21BD">
        <w:rPr>
          <w:rFonts w:ascii="Arial" w:hAnsi="Arial" w:cs="Arial"/>
        </w:rPr>
        <w:t>Ensure that all invoices for payment are checked and authorised in accordance with the Association’s policies.</w:t>
      </w:r>
    </w:p>
    <w:p w:rsidR="00DC21BD" w:rsidRPr="00DC21BD" w:rsidRDefault="00DC21BD" w:rsidP="005D2CAE">
      <w:pPr>
        <w:spacing w:after="0" w:line="240" w:lineRule="auto"/>
        <w:jc w:val="both"/>
        <w:rPr>
          <w:rFonts w:ascii="Arial" w:hAnsi="Arial" w:cs="Arial"/>
          <w:b/>
        </w:rPr>
      </w:pPr>
    </w:p>
    <w:p w:rsidR="00DC21BD" w:rsidRPr="00DC21BD" w:rsidRDefault="00DC21BD" w:rsidP="005D2CAE">
      <w:pPr>
        <w:spacing w:after="0" w:line="240" w:lineRule="auto"/>
        <w:jc w:val="both"/>
        <w:rPr>
          <w:rFonts w:ascii="Arial" w:hAnsi="Arial" w:cs="Arial"/>
        </w:rPr>
      </w:pPr>
      <w:r w:rsidRPr="00DC21BD">
        <w:rPr>
          <w:rFonts w:ascii="Arial" w:hAnsi="Arial" w:cs="Arial"/>
          <w:b/>
        </w:rPr>
        <w:t>Other duties</w:t>
      </w:r>
    </w:p>
    <w:p w:rsidR="00DC21BD" w:rsidRPr="00DC21BD" w:rsidRDefault="00DC21BD" w:rsidP="005D2CAE">
      <w:pPr>
        <w:numPr>
          <w:ilvl w:val="0"/>
          <w:numId w:val="12"/>
        </w:numPr>
        <w:spacing w:after="0" w:line="240" w:lineRule="auto"/>
        <w:contextualSpacing/>
        <w:jc w:val="both"/>
        <w:rPr>
          <w:rFonts w:ascii="Arial" w:hAnsi="Arial" w:cs="Arial"/>
        </w:rPr>
      </w:pPr>
      <w:r w:rsidRPr="00DC21BD">
        <w:rPr>
          <w:rFonts w:ascii="Arial" w:hAnsi="Arial" w:cs="Arial"/>
        </w:rPr>
        <w:t xml:space="preserve">To prepare reports </w:t>
      </w:r>
      <w:r w:rsidR="005D2CAE" w:rsidRPr="005D2CAE">
        <w:rPr>
          <w:rFonts w:ascii="Arial" w:hAnsi="Arial" w:cs="Arial"/>
        </w:rPr>
        <w:t>on performance or other matters as and when required</w:t>
      </w:r>
    </w:p>
    <w:p w:rsidR="00DC21BD" w:rsidRPr="00DC21BD" w:rsidRDefault="00DC21BD" w:rsidP="005D2CAE">
      <w:pPr>
        <w:numPr>
          <w:ilvl w:val="0"/>
          <w:numId w:val="12"/>
        </w:numPr>
        <w:spacing w:after="0" w:line="240" w:lineRule="auto"/>
        <w:contextualSpacing/>
        <w:jc w:val="both"/>
        <w:rPr>
          <w:rFonts w:ascii="Arial" w:hAnsi="Arial" w:cs="Arial"/>
        </w:rPr>
      </w:pPr>
      <w:r w:rsidRPr="00DC21BD">
        <w:rPr>
          <w:rFonts w:ascii="Arial" w:hAnsi="Arial" w:cs="Arial"/>
        </w:rPr>
        <w:t xml:space="preserve">To </w:t>
      </w:r>
      <w:r w:rsidR="005D2CAE" w:rsidRPr="005D2CAE">
        <w:rPr>
          <w:rFonts w:ascii="Arial" w:hAnsi="Arial" w:cs="Arial"/>
        </w:rPr>
        <w:t xml:space="preserve">attend internal, external training courses and report back to </w:t>
      </w:r>
      <w:r w:rsidRPr="00DC21BD">
        <w:rPr>
          <w:rFonts w:ascii="Arial" w:hAnsi="Arial" w:cs="Arial"/>
        </w:rPr>
        <w:t>share learnin</w:t>
      </w:r>
      <w:r w:rsidR="005D2CAE" w:rsidRPr="005D2CAE">
        <w:rPr>
          <w:rFonts w:ascii="Arial" w:hAnsi="Arial" w:cs="Arial"/>
        </w:rPr>
        <w:t>g.</w:t>
      </w:r>
    </w:p>
    <w:p w:rsidR="00DC21BD" w:rsidRPr="00DC21BD" w:rsidRDefault="00DC21BD" w:rsidP="005D2CAE">
      <w:pPr>
        <w:numPr>
          <w:ilvl w:val="0"/>
          <w:numId w:val="12"/>
        </w:numPr>
        <w:spacing w:after="0" w:line="240" w:lineRule="auto"/>
        <w:contextualSpacing/>
        <w:jc w:val="both"/>
        <w:rPr>
          <w:rFonts w:ascii="Arial" w:hAnsi="Arial" w:cs="Arial"/>
        </w:rPr>
      </w:pPr>
      <w:r w:rsidRPr="00DC21BD">
        <w:rPr>
          <w:rFonts w:ascii="Arial" w:hAnsi="Arial" w:cs="Arial"/>
        </w:rPr>
        <w:t>To attend internal and external meetings as required. Time off in lieu is available for attending meetings outside of normal office hours.</w:t>
      </w:r>
    </w:p>
    <w:p w:rsidR="00DA6887" w:rsidRDefault="00DC21BD" w:rsidP="00DA6887">
      <w:pPr>
        <w:numPr>
          <w:ilvl w:val="0"/>
          <w:numId w:val="12"/>
        </w:numPr>
        <w:spacing w:after="0" w:line="240" w:lineRule="auto"/>
        <w:contextualSpacing/>
        <w:jc w:val="both"/>
        <w:rPr>
          <w:rFonts w:ascii="Arial" w:hAnsi="Arial" w:cs="Arial"/>
          <w:b/>
        </w:rPr>
      </w:pPr>
      <w:r w:rsidRPr="00DC21BD">
        <w:rPr>
          <w:rFonts w:ascii="Arial" w:hAnsi="Arial" w:cs="Arial"/>
        </w:rPr>
        <w:t>Carry out other duties, reasonably requested</w:t>
      </w:r>
      <w:r w:rsidR="003A7E8B">
        <w:rPr>
          <w:rFonts w:ascii="Arial" w:hAnsi="Arial" w:cs="Arial"/>
        </w:rPr>
        <w:t>,</w:t>
      </w:r>
      <w:r w:rsidRPr="00DC21BD">
        <w:rPr>
          <w:rFonts w:ascii="Arial" w:hAnsi="Arial" w:cs="Arial"/>
        </w:rPr>
        <w:t xml:space="preserve"> which may be appropriate to the </w:t>
      </w:r>
      <w:r w:rsidR="005D2CAE" w:rsidRPr="005D2CAE">
        <w:rPr>
          <w:rFonts w:ascii="Arial" w:hAnsi="Arial" w:cs="Arial"/>
        </w:rPr>
        <w:t>role.</w:t>
      </w:r>
    </w:p>
    <w:p w:rsidR="0035376C" w:rsidRPr="00DA6887" w:rsidRDefault="00521242" w:rsidP="00DA6887">
      <w:pPr>
        <w:spacing w:after="0" w:line="240" w:lineRule="auto"/>
        <w:contextualSpacing/>
        <w:jc w:val="both"/>
        <w:rPr>
          <w:rFonts w:ascii="Arial" w:hAnsi="Arial" w:cs="Arial"/>
          <w:b/>
        </w:rPr>
      </w:pPr>
      <w:r w:rsidRPr="00DA6887">
        <w:rPr>
          <w:rFonts w:ascii="Arial" w:eastAsia="Times New Roman" w:hAnsi="Arial" w:cs="Arial"/>
          <w:b/>
          <w:u w:val="single"/>
          <w:lang w:eastAsia="en-GB"/>
        </w:rPr>
        <w:lastRenderedPageBreak/>
        <w:t>Person Specification</w:t>
      </w:r>
    </w:p>
    <w:tbl>
      <w:tblPr>
        <w:tblpPr w:leftFromText="180" w:rightFromText="180" w:vertAnchor="page" w:horzAnchor="margin" w:tblpX="-242" w:tblpY="180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812"/>
        <w:gridCol w:w="1842"/>
      </w:tblGrid>
      <w:tr w:rsidR="0035376C" w:rsidRPr="00DC21BD" w:rsidTr="009D2778">
        <w:trPr>
          <w:trHeight w:val="158"/>
        </w:trPr>
        <w:tc>
          <w:tcPr>
            <w:tcW w:w="2093" w:type="dxa"/>
            <w:shd w:val="clear" w:color="auto" w:fill="D9D9D9"/>
          </w:tcPr>
          <w:p w:rsidR="0035376C" w:rsidRPr="00DC21BD" w:rsidRDefault="0035376C" w:rsidP="0044408B">
            <w:pPr>
              <w:spacing w:after="0" w:line="240" w:lineRule="auto"/>
              <w:jc w:val="center"/>
              <w:rPr>
                <w:rFonts w:ascii="Arial" w:eastAsia="Times New Roman" w:hAnsi="Arial" w:cs="Arial"/>
                <w:b/>
                <w:lang w:eastAsia="en-GB"/>
              </w:rPr>
            </w:pPr>
            <w:r w:rsidRPr="00DC21BD">
              <w:rPr>
                <w:rFonts w:ascii="Arial" w:eastAsia="Times New Roman" w:hAnsi="Arial" w:cs="Arial"/>
                <w:b/>
                <w:lang w:eastAsia="en-GB"/>
              </w:rPr>
              <w:t>Qualities</w:t>
            </w:r>
          </w:p>
        </w:tc>
        <w:tc>
          <w:tcPr>
            <w:tcW w:w="5812" w:type="dxa"/>
            <w:shd w:val="clear" w:color="auto" w:fill="D9D9D9"/>
          </w:tcPr>
          <w:p w:rsidR="0035376C" w:rsidRPr="00DC21BD" w:rsidRDefault="0035376C" w:rsidP="0044408B">
            <w:pPr>
              <w:keepNext/>
              <w:keepLines/>
              <w:spacing w:after="0" w:line="240" w:lineRule="auto"/>
              <w:outlineLvl w:val="3"/>
              <w:rPr>
                <w:rFonts w:ascii="Arial" w:eastAsia="Times New Roman" w:hAnsi="Arial" w:cs="Arial"/>
                <w:b/>
                <w:bCs/>
                <w:iCs/>
                <w:lang w:eastAsia="en-GB"/>
              </w:rPr>
            </w:pPr>
            <w:r w:rsidRPr="00DC21BD">
              <w:rPr>
                <w:rFonts w:ascii="Arial" w:eastAsia="Times New Roman" w:hAnsi="Arial" w:cs="Arial"/>
                <w:b/>
                <w:bCs/>
                <w:iCs/>
                <w:lang w:eastAsia="en-GB"/>
              </w:rPr>
              <w:t>Criteria</w:t>
            </w:r>
          </w:p>
        </w:tc>
        <w:tc>
          <w:tcPr>
            <w:tcW w:w="1842" w:type="dxa"/>
            <w:shd w:val="clear" w:color="auto" w:fill="D9D9D9"/>
          </w:tcPr>
          <w:p w:rsidR="0035376C" w:rsidRPr="00DC21BD" w:rsidRDefault="0035376C" w:rsidP="0044408B">
            <w:pPr>
              <w:keepNext/>
              <w:keepLines/>
              <w:spacing w:after="0" w:line="240" w:lineRule="auto"/>
              <w:jc w:val="center"/>
              <w:outlineLvl w:val="3"/>
              <w:rPr>
                <w:rFonts w:ascii="Arial" w:eastAsia="Times New Roman" w:hAnsi="Arial" w:cs="Arial"/>
                <w:b/>
                <w:bCs/>
                <w:iCs/>
                <w:lang w:eastAsia="en-GB"/>
              </w:rPr>
            </w:pPr>
            <w:r w:rsidRPr="00DC21BD">
              <w:rPr>
                <w:rFonts w:ascii="Arial" w:eastAsia="Times New Roman" w:hAnsi="Arial" w:cs="Arial"/>
                <w:b/>
                <w:bCs/>
                <w:iCs/>
                <w:lang w:eastAsia="en-GB"/>
              </w:rPr>
              <w:t>Desirable/Essential</w:t>
            </w:r>
          </w:p>
        </w:tc>
      </w:tr>
      <w:tr w:rsidR="00DA6887" w:rsidRPr="00DC21BD" w:rsidTr="009D2778">
        <w:trPr>
          <w:trHeight w:val="158"/>
        </w:trPr>
        <w:tc>
          <w:tcPr>
            <w:tcW w:w="2093" w:type="dxa"/>
            <w:shd w:val="clear" w:color="auto" w:fill="FFFFFF" w:themeFill="background1"/>
          </w:tcPr>
          <w:p w:rsidR="0016648E" w:rsidRDefault="0016648E" w:rsidP="0044408B">
            <w:pPr>
              <w:spacing w:after="0" w:line="240" w:lineRule="auto"/>
              <w:jc w:val="center"/>
              <w:rPr>
                <w:rFonts w:ascii="Arial" w:eastAsia="Times New Roman" w:hAnsi="Arial" w:cs="Arial"/>
                <w:b/>
                <w:sz w:val="20"/>
                <w:szCs w:val="20"/>
                <w:lang w:eastAsia="en-GB"/>
              </w:rPr>
            </w:pPr>
          </w:p>
          <w:p w:rsidR="0016648E" w:rsidRDefault="0016648E" w:rsidP="0044408B">
            <w:pPr>
              <w:spacing w:after="0" w:line="240" w:lineRule="auto"/>
              <w:jc w:val="center"/>
              <w:rPr>
                <w:rFonts w:ascii="Arial" w:eastAsia="Times New Roman" w:hAnsi="Arial" w:cs="Arial"/>
                <w:b/>
                <w:sz w:val="20"/>
                <w:szCs w:val="20"/>
                <w:lang w:eastAsia="en-GB"/>
              </w:rPr>
            </w:pPr>
          </w:p>
          <w:p w:rsidR="0016648E" w:rsidRDefault="0016648E" w:rsidP="0044408B">
            <w:pPr>
              <w:spacing w:after="0" w:line="240" w:lineRule="auto"/>
              <w:jc w:val="center"/>
              <w:rPr>
                <w:rFonts w:ascii="Arial" w:eastAsia="Times New Roman" w:hAnsi="Arial" w:cs="Arial"/>
                <w:b/>
                <w:sz w:val="20"/>
                <w:szCs w:val="20"/>
                <w:lang w:eastAsia="en-GB"/>
              </w:rPr>
            </w:pPr>
          </w:p>
          <w:p w:rsidR="0016648E" w:rsidRDefault="0016648E" w:rsidP="0044408B">
            <w:pPr>
              <w:spacing w:after="0" w:line="240" w:lineRule="auto"/>
              <w:jc w:val="center"/>
              <w:rPr>
                <w:rFonts w:ascii="Arial" w:eastAsia="Times New Roman" w:hAnsi="Arial" w:cs="Arial"/>
                <w:b/>
                <w:sz w:val="20"/>
                <w:szCs w:val="20"/>
                <w:lang w:eastAsia="en-GB"/>
              </w:rPr>
            </w:pPr>
          </w:p>
          <w:p w:rsidR="0016648E" w:rsidRDefault="0016648E" w:rsidP="0044408B">
            <w:pPr>
              <w:spacing w:after="0" w:line="240" w:lineRule="auto"/>
              <w:jc w:val="center"/>
              <w:rPr>
                <w:rFonts w:ascii="Arial" w:eastAsia="Times New Roman" w:hAnsi="Arial" w:cs="Arial"/>
                <w:b/>
                <w:sz w:val="20"/>
                <w:szCs w:val="20"/>
                <w:lang w:eastAsia="en-GB"/>
              </w:rPr>
            </w:pPr>
          </w:p>
          <w:p w:rsidR="0016648E" w:rsidRDefault="0016648E" w:rsidP="0044408B">
            <w:pPr>
              <w:spacing w:after="0" w:line="240" w:lineRule="auto"/>
              <w:jc w:val="center"/>
              <w:rPr>
                <w:rFonts w:ascii="Arial" w:eastAsia="Times New Roman" w:hAnsi="Arial" w:cs="Arial"/>
                <w:b/>
                <w:sz w:val="20"/>
                <w:szCs w:val="20"/>
                <w:lang w:eastAsia="en-GB"/>
              </w:rPr>
            </w:pPr>
          </w:p>
          <w:p w:rsidR="0016648E" w:rsidRDefault="0016648E" w:rsidP="0044408B">
            <w:pPr>
              <w:spacing w:after="0" w:line="240" w:lineRule="auto"/>
              <w:jc w:val="center"/>
              <w:rPr>
                <w:rFonts w:ascii="Arial" w:eastAsia="Times New Roman" w:hAnsi="Arial" w:cs="Arial"/>
                <w:b/>
                <w:sz w:val="20"/>
                <w:szCs w:val="20"/>
                <w:lang w:eastAsia="en-GB"/>
              </w:rPr>
            </w:pPr>
          </w:p>
          <w:p w:rsidR="0016648E" w:rsidRDefault="0016648E" w:rsidP="0044408B">
            <w:pPr>
              <w:spacing w:after="0" w:line="240" w:lineRule="auto"/>
              <w:jc w:val="center"/>
              <w:rPr>
                <w:rFonts w:ascii="Arial" w:eastAsia="Times New Roman" w:hAnsi="Arial" w:cs="Arial"/>
                <w:b/>
                <w:sz w:val="20"/>
                <w:szCs w:val="20"/>
                <w:lang w:eastAsia="en-GB"/>
              </w:rPr>
            </w:pPr>
          </w:p>
          <w:p w:rsidR="0016648E" w:rsidRDefault="0016648E" w:rsidP="0044408B">
            <w:pPr>
              <w:spacing w:after="0" w:line="240" w:lineRule="auto"/>
              <w:jc w:val="center"/>
              <w:rPr>
                <w:rFonts w:ascii="Arial" w:eastAsia="Times New Roman" w:hAnsi="Arial" w:cs="Arial"/>
                <w:b/>
                <w:sz w:val="20"/>
                <w:szCs w:val="20"/>
                <w:lang w:eastAsia="en-GB"/>
              </w:rPr>
            </w:pPr>
          </w:p>
          <w:p w:rsidR="00DA6887" w:rsidRPr="00DC21BD" w:rsidRDefault="00DA6887" w:rsidP="0044408B">
            <w:pPr>
              <w:spacing w:after="0" w:line="240" w:lineRule="auto"/>
              <w:jc w:val="center"/>
              <w:rPr>
                <w:rFonts w:ascii="Arial" w:eastAsia="Times New Roman" w:hAnsi="Arial" w:cs="Arial"/>
                <w:b/>
                <w:lang w:eastAsia="en-GB"/>
              </w:rPr>
            </w:pPr>
            <w:r w:rsidRPr="00DA6887">
              <w:rPr>
                <w:rFonts w:ascii="Arial" w:eastAsia="Times New Roman" w:hAnsi="Arial" w:cs="Arial"/>
                <w:b/>
                <w:sz w:val="20"/>
                <w:szCs w:val="20"/>
                <w:lang w:eastAsia="en-GB"/>
              </w:rPr>
              <w:t>QUALIFICATIONS,  SKILLS &amp; EXPERIENCE</w:t>
            </w:r>
          </w:p>
        </w:tc>
        <w:tc>
          <w:tcPr>
            <w:tcW w:w="5812" w:type="dxa"/>
            <w:shd w:val="clear" w:color="auto" w:fill="FFFFFF" w:themeFill="background1"/>
          </w:tcPr>
          <w:p w:rsidR="00DA6887" w:rsidRPr="00DA6887" w:rsidRDefault="00DA6887" w:rsidP="00DA6887">
            <w:pPr>
              <w:spacing w:after="0" w:line="240" w:lineRule="auto"/>
              <w:contextualSpacing/>
              <w:rPr>
                <w:rFonts w:ascii="Arial" w:hAnsi="Arial" w:cs="Arial"/>
                <w:sz w:val="20"/>
                <w:szCs w:val="20"/>
              </w:rPr>
            </w:pPr>
            <w:r w:rsidRPr="00DC21BD">
              <w:rPr>
                <w:rFonts w:ascii="Arial" w:hAnsi="Arial" w:cs="Arial"/>
                <w:sz w:val="20"/>
                <w:szCs w:val="20"/>
              </w:rPr>
              <w:t>Professional qualification in a relevant property management discipline</w:t>
            </w:r>
            <w:r w:rsidRPr="00DA6887">
              <w:rPr>
                <w:rFonts w:ascii="Arial" w:hAnsi="Arial" w:cs="Arial"/>
                <w:sz w:val="20"/>
                <w:szCs w:val="20"/>
              </w:rPr>
              <w:t>.</w:t>
            </w:r>
          </w:p>
          <w:p w:rsidR="00DA6887" w:rsidRPr="00DA6887" w:rsidRDefault="00DA6887" w:rsidP="00DA6887">
            <w:pPr>
              <w:spacing w:after="0" w:line="240" w:lineRule="auto"/>
              <w:contextualSpacing/>
              <w:rPr>
                <w:rFonts w:ascii="Arial" w:hAnsi="Arial" w:cs="Arial"/>
                <w:sz w:val="20"/>
                <w:szCs w:val="20"/>
              </w:rPr>
            </w:pPr>
          </w:p>
          <w:p w:rsidR="00DA6887" w:rsidRPr="00DA6887" w:rsidRDefault="00DA6887" w:rsidP="00DA6887">
            <w:pPr>
              <w:spacing w:after="0" w:line="240" w:lineRule="auto"/>
              <w:contextualSpacing/>
              <w:rPr>
                <w:rFonts w:ascii="Arial" w:hAnsi="Arial" w:cs="Arial"/>
                <w:sz w:val="20"/>
                <w:szCs w:val="20"/>
              </w:rPr>
            </w:pPr>
            <w:r w:rsidRPr="00DA6887">
              <w:rPr>
                <w:rFonts w:ascii="Arial" w:hAnsi="Arial" w:cs="Arial"/>
                <w:sz w:val="20"/>
                <w:szCs w:val="20"/>
              </w:rPr>
              <w:t>M</w:t>
            </w:r>
            <w:r w:rsidRPr="00DC21BD">
              <w:rPr>
                <w:rFonts w:ascii="Arial" w:hAnsi="Arial" w:cs="Arial"/>
                <w:sz w:val="20"/>
                <w:szCs w:val="20"/>
              </w:rPr>
              <w:t xml:space="preserve">embership of a relevant professional </w:t>
            </w:r>
            <w:r w:rsidRPr="00DA6887">
              <w:rPr>
                <w:rFonts w:ascii="Arial" w:hAnsi="Arial" w:cs="Arial"/>
                <w:sz w:val="20"/>
                <w:szCs w:val="20"/>
              </w:rPr>
              <w:t xml:space="preserve">body eg </w:t>
            </w:r>
            <w:r w:rsidRPr="00DC21BD">
              <w:rPr>
                <w:rFonts w:ascii="Arial" w:hAnsi="Arial" w:cs="Arial"/>
                <w:sz w:val="20"/>
                <w:szCs w:val="20"/>
              </w:rPr>
              <w:t xml:space="preserve">RICS or CIOB. </w:t>
            </w:r>
          </w:p>
          <w:p w:rsidR="00DA6887" w:rsidRPr="00DA6887" w:rsidRDefault="00DA6887" w:rsidP="00DA6887">
            <w:pPr>
              <w:spacing w:after="0" w:line="240" w:lineRule="auto"/>
              <w:contextualSpacing/>
              <w:rPr>
                <w:rFonts w:ascii="Arial" w:hAnsi="Arial" w:cs="Arial"/>
                <w:sz w:val="20"/>
                <w:szCs w:val="20"/>
              </w:rPr>
            </w:pPr>
          </w:p>
          <w:p w:rsidR="00DA6887" w:rsidRPr="00DC21BD" w:rsidRDefault="00DA6887" w:rsidP="00DA6887">
            <w:pPr>
              <w:spacing w:after="0" w:line="240" w:lineRule="auto"/>
              <w:contextualSpacing/>
              <w:rPr>
                <w:rFonts w:ascii="Arial" w:hAnsi="Arial" w:cs="Arial"/>
                <w:sz w:val="20"/>
                <w:szCs w:val="20"/>
              </w:rPr>
            </w:pPr>
            <w:r w:rsidRPr="00DC21BD">
              <w:rPr>
                <w:rFonts w:ascii="Arial" w:hAnsi="Arial" w:cs="Arial"/>
                <w:sz w:val="20"/>
                <w:szCs w:val="20"/>
              </w:rPr>
              <w:t xml:space="preserve">Time management: able to prioritise own workload and that of others, manage multiple tasks in a changing environment with conflicting priorities and risks.  </w:t>
            </w:r>
          </w:p>
          <w:p w:rsidR="00DA6887" w:rsidRPr="00DA6887" w:rsidRDefault="00DA6887" w:rsidP="00DA6887">
            <w:pPr>
              <w:spacing w:after="0" w:line="240" w:lineRule="auto"/>
              <w:contextualSpacing/>
              <w:rPr>
                <w:rFonts w:ascii="Arial" w:hAnsi="Arial" w:cs="Arial"/>
                <w:sz w:val="20"/>
                <w:szCs w:val="20"/>
              </w:rPr>
            </w:pPr>
          </w:p>
          <w:p w:rsidR="00DA6887" w:rsidRPr="00DC21BD" w:rsidRDefault="00DA6887" w:rsidP="00DA6887">
            <w:pPr>
              <w:spacing w:after="0" w:line="240" w:lineRule="auto"/>
              <w:contextualSpacing/>
              <w:rPr>
                <w:rFonts w:ascii="Arial" w:hAnsi="Arial" w:cs="Arial"/>
                <w:sz w:val="20"/>
                <w:szCs w:val="20"/>
              </w:rPr>
            </w:pPr>
            <w:r w:rsidRPr="00DC21BD">
              <w:rPr>
                <w:rFonts w:ascii="Arial" w:hAnsi="Arial" w:cs="Arial"/>
                <w:sz w:val="20"/>
                <w:szCs w:val="20"/>
              </w:rPr>
              <w:t xml:space="preserve">Project management and decision making skills: able to consult and gather information from multiple sources, plan and project manage with available resources to achieve agreed objectives. </w:t>
            </w:r>
          </w:p>
          <w:p w:rsidR="00DA6887" w:rsidRPr="00DA6887" w:rsidRDefault="00DA6887" w:rsidP="00DA6887">
            <w:pPr>
              <w:spacing w:after="0" w:line="240" w:lineRule="auto"/>
              <w:contextualSpacing/>
              <w:rPr>
                <w:rFonts w:ascii="Arial" w:hAnsi="Arial" w:cs="Arial"/>
                <w:sz w:val="20"/>
                <w:szCs w:val="20"/>
              </w:rPr>
            </w:pPr>
          </w:p>
          <w:p w:rsidR="00DA6887" w:rsidRPr="00DA6887" w:rsidRDefault="00DA6887" w:rsidP="00DA6887">
            <w:pPr>
              <w:spacing w:after="0" w:line="240" w:lineRule="auto"/>
              <w:contextualSpacing/>
              <w:rPr>
                <w:rFonts w:ascii="Arial" w:hAnsi="Arial" w:cs="Arial"/>
                <w:sz w:val="20"/>
                <w:szCs w:val="20"/>
              </w:rPr>
            </w:pPr>
            <w:r w:rsidRPr="00DC21BD">
              <w:rPr>
                <w:rFonts w:ascii="Arial" w:hAnsi="Arial" w:cs="Arial"/>
                <w:sz w:val="20"/>
                <w:szCs w:val="20"/>
              </w:rPr>
              <w:t>Develop effective working relationships with colleagues, external service providers and contractors.</w:t>
            </w:r>
          </w:p>
          <w:p w:rsidR="00DA6887" w:rsidRPr="00DA6887" w:rsidRDefault="00DA6887" w:rsidP="00DA6887">
            <w:pPr>
              <w:spacing w:after="0" w:line="240" w:lineRule="auto"/>
              <w:contextualSpacing/>
              <w:rPr>
                <w:rFonts w:ascii="Arial" w:hAnsi="Arial" w:cs="Arial"/>
                <w:sz w:val="20"/>
                <w:szCs w:val="20"/>
              </w:rPr>
            </w:pPr>
          </w:p>
          <w:p w:rsidR="00DA6887" w:rsidRPr="00DC21BD" w:rsidRDefault="00DA6887" w:rsidP="00DA6887">
            <w:pPr>
              <w:spacing w:after="0" w:line="240" w:lineRule="auto"/>
              <w:contextualSpacing/>
              <w:rPr>
                <w:rFonts w:ascii="Arial" w:hAnsi="Arial" w:cs="Arial"/>
                <w:sz w:val="20"/>
                <w:szCs w:val="20"/>
              </w:rPr>
            </w:pPr>
            <w:r w:rsidRPr="00DC21BD">
              <w:rPr>
                <w:rFonts w:ascii="Arial" w:hAnsi="Arial" w:cs="Arial"/>
                <w:sz w:val="20"/>
                <w:szCs w:val="20"/>
              </w:rPr>
              <w:t>Experience of contract management: monitoring perfo</w:t>
            </w:r>
            <w:r w:rsidRPr="00DA6887">
              <w:rPr>
                <w:rFonts w:ascii="Arial" w:hAnsi="Arial" w:cs="Arial"/>
                <w:sz w:val="20"/>
                <w:szCs w:val="20"/>
              </w:rPr>
              <w:t xml:space="preserve">rmance of external contractor, </w:t>
            </w:r>
            <w:r w:rsidRPr="00DC21BD">
              <w:rPr>
                <w:rFonts w:ascii="Arial" w:hAnsi="Arial" w:cs="Arial"/>
                <w:sz w:val="20"/>
                <w:szCs w:val="20"/>
              </w:rPr>
              <w:t>taking remedial action where needed and promoting service improvement.</w:t>
            </w:r>
          </w:p>
          <w:p w:rsidR="00DA6887" w:rsidRPr="00DC21BD" w:rsidRDefault="00DA6887" w:rsidP="00DA6887">
            <w:pPr>
              <w:spacing w:after="0" w:line="240" w:lineRule="auto"/>
              <w:contextualSpacing/>
              <w:rPr>
                <w:rFonts w:ascii="Arial" w:hAnsi="Arial" w:cs="Arial"/>
                <w:sz w:val="20"/>
                <w:szCs w:val="20"/>
              </w:rPr>
            </w:pPr>
          </w:p>
          <w:p w:rsidR="00DA6887" w:rsidRPr="00DC21BD" w:rsidRDefault="00DA6887" w:rsidP="00DA6887">
            <w:pPr>
              <w:spacing w:after="0" w:line="240" w:lineRule="auto"/>
              <w:rPr>
                <w:rFonts w:ascii="Arial" w:hAnsi="Arial" w:cs="Arial"/>
                <w:sz w:val="20"/>
                <w:szCs w:val="20"/>
              </w:rPr>
            </w:pPr>
            <w:r w:rsidRPr="00DC21BD">
              <w:rPr>
                <w:rFonts w:ascii="Arial" w:hAnsi="Arial" w:cs="Arial"/>
                <w:sz w:val="20"/>
                <w:szCs w:val="20"/>
              </w:rPr>
              <w:t>Excellent verbal and written communication.</w:t>
            </w:r>
          </w:p>
          <w:p w:rsidR="00DA6887" w:rsidRPr="00DC21BD" w:rsidRDefault="00DA6887" w:rsidP="0044408B">
            <w:pPr>
              <w:keepNext/>
              <w:keepLines/>
              <w:spacing w:after="0" w:line="240" w:lineRule="auto"/>
              <w:outlineLvl w:val="3"/>
              <w:rPr>
                <w:rFonts w:ascii="Arial" w:eastAsia="Times New Roman" w:hAnsi="Arial" w:cs="Arial"/>
                <w:b/>
                <w:bCs/>
                <w:iCs/>
                <w:lang w:eastAsia="en-GB"/>
              </w:rPr>
            </w:pPr>
          </w:p>
        </w:tc>
        <w:tc>
          <w:tcPr>
            <w:tcW w:w="1842" w:type="dxa"/>
            <w:shd w:val="clear" w:color="auto" w:fill="FFFFFF" w:themeFill="background1"/>
          </w:tcPr>
          <w:p w:rsidR="00DA6887" w:rsidRDefault="00DA6887" w:rsidP="00DA6887">
            <w:pPr>
              <w:keepNext/>
              <w:keepLines/>
              <w:spacing w:after="0" w:line="240" w:lineRule="auto"/>
              <w:jc w:val="center"/>
              <w:outlineLvl w:val="3"/>
              <w:rPr>
                <w:rFonts w:ascii="Arial" w:eastAsia="Times New Roman" w:hAnsi="Arial" w:cs="Arial"/>
                <w:b/>
                <w:bCs/>
                <w:iCs/>
                <w:lang w:eastAsia="en-GB"/>
              </w:rPr>
            </w:pPr>
          </w:p>
          <w:p w:rsidR="0016648E" w:rsidRDefault="0016648E" w:rsidP="00DA6887">
            <w:pPr>
              <w:keepNext/>
              <w:keepLines/>
              <w:spacing w:after="0" w:line="240" w:lineRule="auto"/>
              <w:jc w:val="center"/>
              <w:outlineLvl w:val="3"/>
              <w:rPr>
                <w:rFonts w:ascii="Arial" w:eastAsia="Times New Roman" w:hAnsi="Arial" w:cs="Arial"/>
                <w:b/>
                <w:bCs/>
                <w:iCs/>
                <w:lang w:eastAsia="en-GB"/>
              </w:rPr>
            </w:pPr>
          </w:p>
          <w:p w:rsidR="0016648E" w:rsidRDefault="0016648E" w:rsidP="00DA6887">
            <w:pPr>
              <w:keepNext/>
              <w:keepLines/>
              <w:spacing w:after="0" w:line="240" w:lineRule="auto"/>
              <w:jc w:val="center"/>
              <w:outlineLvl w:val="3"/>
              <w:rPr>
                <w:rFonts w:ascii="Arial" w:eastAsia="Times New Roman" w:hAnsi="Arial" w:cs="Arial"/>
                <w:b/>
                <w:bCs/>
                <w:iCs/>
                <w:lang w:eastAsia="en-GB"/>
              </w:rPr>
            </w:pPr>
          </w:p>
          <w:p w:rsidR="0016648E" w:rsidRDefault="0016648E" w:rsidP="00DA6887">
            <w:pPr>
              <w:keepNext/>
              <w:keepLines/>
              <w:spacing w:after="0" w:line="240" w:lineRule="auto"/>
              <w:jc w:val="center"/>
              <w:outlineLvl w:val="3"/>
              <w:rPr>
                <w:rFonts w:ascii="Arial" w:eastAsia="Times New Roman" w:hAnsi="Arial" w:cs="Arial"/>
                <w:b/>
                <w:bCs/>
                <w:iCs/>
                <w:lang w:eastAsia="en-GB"/>
              </w:rPr>
            </w:pPr>
          </w:p>
          <w:p w:rsidR="0016648E" w:rsidRDefault="0016648E" w:rsidP="00DA6887">
            <w:pPr>
              <w:keepNext/>
              <w:keepLines/>
              <w:spacing w:after="0" w:line="240" w:lineRule="auto"/>
              <w:jc w:val="center"/>
              <w:outlineLvl w:val="3"/>
              <w:rPr>
                <w:rFonts w:ascii="Arial" w:eastAsia="Times New Roman" w:hAnsi="Arial" w:cs="Arial"/>
                <w:bCs/>
                <w:iCs/>
                <w:sz w:val="20"/>
                <w:szCs w:val="20"/>
                <w:lang w:eastAsia="en-GB"/>
              </w:rPr>
            </w:pPr>
          </w:p>
          <w:p w:rsidR="0016648E" w:rsidRDefault="0016648E" w:rsidP="00DA6887">
            <w:pPr>
              <w:keepNext/>
              <w:keepLines/>
              <w:spacing w:after="0" w:line="240" w:lineRule="auto"/>
              <w:jc w:val="center"/>
              <w:outlineLvl w:val="3"/>
              <w:rPr>
                <w:rFonts w:ascii="Arial" w:eastAsia="Times New Roman" w:hAnsi="Arial" w:cs="Arial"/>
                <w:bCs/>
                <w:iCs/>
                <w:sz w:val="20"/>
                <w:szCs w:val="20"/>
                <w:lang w:eastAsia="en-GB"/>
              </w:rPr>
            </w:pPr>
          </w:p>
          <w:p w:rsidR="0016648E" w:rsidRDefault="0016648E" w:rsidP="00DA6887">
            <w:pPr>
              <w:keepNext/>
              <w:keepLines/>
              <w:spacing w:after="0" w:line="240" w:lineRule="auto"/>
              <w:jc w:val="center"/>
              <w:outlineLvl w:val="3"/>
              <w:rPr>
                <w:rFonts w:ascii="Arial" w:eastAsia="Times New Roman" w:hAnsi="Arial" w:cs="Arial"/>
                <w:bCs/>
                <w:iCs/>
                <w:sz w:val="20"/>
                <w:szCs w:val="20"/>
                <w:lang w:eastAsia="en-GB"/>
              </w:rPr>
            </w:pPr>
          </w:p>
          <w:p w:rsidR="0016648E" w:rsidRDefault="0016648E" w:rsidP="00DA6887">
            <w:pPr>
              <w:keepNext/>
              <w:keepLines/>
              <w:spacing w:after="0" w:line="240" w:lineRule="auto"/>
              <w:jc w:val="center"/>
              <w:outlineLvl w:val="3"/>
              <w:rPr>
                <w:rFonts w:ascii="Arial" w:eastAsia="Times New Roman" w:hAnsi="Arial" w:cs="Arial"/>
                <w:bCs/>
                <w:iCs/>
                <w:sz w:val="20"/>
                <w:szCs w:val="20"/>
                <w:lang w:eastAsia="en-GB"/>
              </w:rPr>
            </w:pPr>
          </w:p>
          <w:p w:rsidR="0016648E" w:rsidRDefault="0016648E" w:rsidP="00DA6887">
            <w:pPr>
              <w:keepNext/>
              <w:keepLines/>
              <w:spacing w:after="0" w:line="240" w:lineRule="auto"/>
              <w:jc w:val="center"/>
              <w:outlineLvl w:val="3"/>
              <w:rPr>
                <w:rFonts w:ascii="Arial" w:eastAsia="Times New Roman" w:hAnsi="Arial" w:cs="Arial"/>
                <w:bCs/>
                <w:iCs/>
                <w:sz w:val="20"/>
                <w:szCs w:val="20"/>
                <w:lang w:eastAsia="en-GB"/>
              </w:rPr>
            </w:pPr>
          </w:p>
          <w:p w:rsidR="0016648E" w:rsidRPr="0016648E" w:rsidRDefault="0016648E" w:rsidP="00DA6887">
            <w:pPr>
              <w:keepNext/>
              <w:keepLines/>
              <w:spacing w:after="0" w:line="240" w:lineRule="auto"/>
              <w:jc w:val="center"/>
              <w:outlineLvl w:val="3"/>
              <w:rPr>
                <w:rFonts w:ascii="Arial" w:eastAsia="Times New Roman" w:hAnsi="Arial" w:cs="Arial"/>
                <w:b/>
                <w:bCs/>
                <w:iCs/>
                <w:lang w:eastAsia="en-GB"/>
              </w:rPr>
            </w:pPr>
            <w:r w:rsidRPr="0016648E">
              <w:rPr>
                <w:rFonts w:ascii="Arial" w:eastAsia="Times New Roman" w:hAnsi="Arial" w:cs="Arial"/>
                <w:b/>
                <w:bCs/>
                <w:iCs/>
                <w:sz w:val="20"/>
                <w:szCs w:val="20"/>
                <w:lang w:eastAsia="en-GB"/>
              </w:rPr>
              <w:t>Essential</w:t>
            </w:r>
          </w:p>
        </w:tc>
      </w:tr>
      <w:tr w:rsidR="0035376C" w:rsidRPr="00DC21BD" w:rsidTr="009D2778">
        <w:trPr>
          <w:trHeight w:val="455"/>
        </w:trPr>
        <w:tc>
          <w:tcPr>
            <w:tcW w:w="2093" w:type="dxa"/>
          </w:tcPr>
          <w:p w:rsidR="004C5785" w:rsidRDefault="004C5785" w:rsidP="00DA6887">
            <w:pPr>
              <w:spacing w:after="0" w:line="240" w:lineRule="auto"/>
              <w:jc w:val="center"/>
              <w:rPr>
                <w:rFonts w:ascii="Arial" w:eastAsia="Times New Roman" w:hAnsi="Arial" w:cs="Arial"/>
                <w:b/>
                <w:sz w:val="20"/>
                <w:szCs w:val="20"/>
                <w:lang w:eastAsia="en-GB"/>
              </w:rPr>
            </w:pPr>
          </w:p>
          <w:p w:rsidR="004C5785" w:rsidRDefault="004C5785" w:rsidP="00DA6887">
            <w:pPr>
              <w:spacing w:after="0" w:line="240" w:lineRule="auto"/>
              <w:jc w:val="center"/>
              <w:rPr>
                <w:rFonts w:ascii="Arial" w:eastAsia="Times New Roman" w:hAnsi="Arial" w:cs="Arial"/>
                <w:b/>
                <w:sz w:val="20"/>
                <w:szCs w:val="20"/>
                <w:lang w:eastAsia="en-GB"/>
              </w:rPr>
            </w:pPr>
          </w:p>
          <w:p w:rsidR="004C5785" w:rsidRDefault="004C5785" w:rsidP="00DA6887">
            <w:pPr>
              <w:spacing w:after="0" w:line="240" w:lineRule="auto"/>
              <w:jc w:val="center"/>
              <w:rPr>
                <w:rFonts w:ascii="Arial" w:eastAsia="Times New Roman" w:hAnsi="Arial" w:cs="Arial"/>
                <w:b/>
                <w:sz w:val="20"/>
                <w:szCs w:val="20"/>
                <w:lang w:eastAsia="en-GB"/>
              </w:rPr>
            </w:pPr>
          </w:p>
          <w:p w:rsidR="004C5785" w:rsidRDefault="004C5785" w:rsidP="00DA6887">
            <w:pPr>
              <w:spacing w:after="0" w:line="240" w:lineRule="auto"/>
              <w:jc w:val="center"/>
              <w:rPr>
                <w:rFonts w:ascii="Arial" w:eastAsia="Times New Roman" w:hAnsi="Arial" w:cs="Arial"/>
                <w:b/>
                <w:sz w:val="20"/>
                <w:szCs w:val="20"/>
                <w:lang w:eastAsia="en-GB"/>
              </w:rPr>
            </w:pPr>
          </w:p>
          <w:p w:rsidR="004C5785" w:rsidRDefault="004C5785" w:rsidP="00DA6887">
            <w:pPr>
              <w:spacing w:after="0" w:line="240" w:lineRule="auto"/>
              <w:jc w:val="center"/>
              <w:rPr>
                <w:rFonts w:ascii="Arial" w:eastAsia="Times New Roman" w:hAnsi="Arial" w:cs="Arial"/>
                <w:b/>
                <w:sz w:val="20"/>
                <w:szCs w:val="20"/>
                <w:lang w:eastAsia="en-GB"/>
              </w:rPr>
            </w:pPr>
          </w:p>
          <w:p w:rsidR="004C5785" w:rsidRDefault="004C5785" w:rsidP="00DA6887">
            <w:pPr>
              <w:spacing w:after="0" w:line="240" w:lineRule="auto"/>
              <w:jc w:val="center"/>
              <w:rPr>
                <w:rFonts w:ascii="Arial" w:eastAsia="Times New Roman" w:hAnsi="Arial" w:cs="Arial"/>
                <w:b/>
                <w:sz w:val="20"/>
                <w:szCs w:val="20"/>
                <w:lang w:eastAsia="en-GB"/>
              </w:rPr>
            </w:pPr>
          </w:p>
          <w:p w:rsidR="004C5785" w:rsidRDefault="004C5785" w:rsidP="00DA6887">
            <w:pPr>
              <w:spacing w:after="0" w:line="240" w:lineRule="auto"/>
              <w:jc w:val="center"/>
              <w:rPr>
                <w:rFonts w:ascii="Arial" w:eastAsia="Times New Roman" w:hAnsi="Arial" w:cs="Arial"/>
                <w:b/>
                <w:sz w:val="20"/>
                <w:szCs w:val="20"/>
                <w:lang w:eastAsia="en-GB"/>
              </w:rPr>
            </w:pPr>
          </w:p>
          <w:p w:rsidR="00DA6887" w:rsidRPr="00DA6887" w:rsidRDefault="00DA6887" w:rsidP="00DA6887">
            <w:pPr>
              <w:spacing w:after="0" w:line="240" w:lineRule="auto"/>
              <w:jc w:val="center"/>
              <w:rPr>
                <w:rFonts w:ascii="Arial" w:eastAsia="Times New Roman" w:hAnsi="Arial" w:cs="Arial"/>
                <w:b/>
                <w:sz w:val="20"/>
                <w:szCs w:val="20"/>
                <w:lang w:eastAsia="en-GB"/>
              </w:rPr>
            </w:pPr>
            <w:r w:rsidRPr="00DA6887">
              <w:rPr>
                <w:rFonts w:ascii="Arial" w:eastAsia="Times New Roman" w:hAnsi="Arial" w:cs="Arial"/>
                <w:b/>
                <w:sz w:val="20"/>
                <w:szCs w:val="20"/>
                <w:lang w:eastAsia="en-GB"/>
              </w:rPr>
              <w:t>TECHNICAL KNOWLEDGE</w:t>
            </w:r>
          </w:p>
          <w:p w:rsidR="0035376C" w:rsidRPr="00DA6887" w:rsidRDefault="0035376C" w:rsidP="0044408B">
            <w:pPr>
              <w:spacing w:after="0" w:line="240" w:lineRule="auto"/>
              <w:jc w:val="center"/>
              <w:rPr>
                <w:rFonts w:ascii="Arial" w:eastAsia="Times New Roman" w:hAnsi="Arial" w:cs="Arial"/>
                <w:b/>
                <w:sz w:val="20"/>
                <w:szCs w:val="20"/>
                <w:lang w:eastAsia="en-GB"/>
              </w:rPr>
            </w:pPr>
          </w:p>
        </w:tc>
        <w:tc>
          <w:tcPr>
            <w:tcW w:w="5812" w:type="dxa"/>
          </w:tcPr>
          <w:p w:rsidR="00DA6887" w:rsidRPr="00DA6887" w:rsidRDefault="00DA6887" w:rsidP="00DA6887">
            <w:pPr>
              <w:spacing w:after="0" w:line="240" w:lineRule="auto"/>
              <w:contextualSpacing/>
              <w:rPr>
                <w:rFonts w:ascii="Arial" w:hAnsi="Arial" w:cs="Arial"/>
                <w:sz w:val="20"/>
                <w:szCs w:val="20"/>
              </w:rPr>
            </w:pPr>
            <w:r w:rsidRPr="00DC21BD">
              <w:rPr>
                <w:rFonts w:ascii="Arial" w:hAnsi="Arial" w:cs="Arial"/>
                <w:sz w:val="20"/>
                <w:szCs w:val="20"/>
              </w:rPr>
              <w:t>Sound knowledge of buildings and property services relating to residential premises and knowledge of the social housing sector.</w:t>
            </w:r>
          </w:p>
          <w:p w:rsidR="00DA6887" w:rsidRPr="00DA6887" w:rsidRDefault="00DA6887" w:rsidP="00DA6887">
            <w:pPr>
              <w:spacing w:after="0" w:line="240" w:lineRule="auto"/>
              <w:contextualSpacing/>
              <w:rPr>
                <w:rFonts w:ascii="Arial" w:hAnsi="Arial" w:cs="Arial"/>
                <w:sz w:val="20"/>
                <w:szCs w:val="20"/>
              </w:rPr>
            </w:pPr>
          </w:p>
          <w:p w:rsidR="00DA6887" w:rsidRPr="00DC21BD" w:rsidRDefault="00DA6887" w:rsidP="00DA6887">
            <w:pPr>
              <w:spacing w:after="0" w:line="240" w:lineRule="auto"/>
              <w:contextualSpacing/>
              <w:rPr>
                <w:rFonts w:ascii="Arial" w:hAnsi="Arial" w:cs="Arial"/>
                <w:sz w:val="20"/>
                <w:szCs w:val="20"/>
              </w:rPr>
            </w:pPr>
            <w:r w:rsidRPr="00DC21BD">
              <w:rPr>
                <w:rFonts w:ascii="Arial" w:hAnsi="Arial" w:cs="Arial"/>
                <w:sz w:val="20"/>
                <w:szCs w:val="20"/>
              </w:rPr>
              <w:t>Customer care and handling complaints</w:t>
            </w:r>
          </w:p>
          <w:p w:rsidR="00DA6887" w:rsidRPr="00DA6887" w:rsidRDefault="00DA6887" w:rsidP="00DA6887">
            <w:pPr>
              <w:spacing w:after="0" w:line="240" w:lineRule="auto"/>
              <w:contextualSpacing/>
              <w:rPr>
                <w:rFonts w:ascii="Arial" w:hAnsi="Arial" w:cs="Arial"/>
                <w:sz w:val="20"/>
                <w:szCs w:val="20"/>
              </w:rPr>
            </w:pPr>
          </w:p>
          <w:p w:rsidR="00DA6887" w:rsidRPr="00DC21BD" w:rsidRDefault="00DA6887" w:rsidP="00DA6887">
            <w:pPr>
              <w:spacing w:after="0" w:line="240" w:lineRule="auto"/>
              <w:contextualSpacing/>
              <w:rPr>
                <w:rFonts w:ascii="Arial" w:hAnsi="Arial" w:cs="Arial"/>
                <w:sz w:val="20"/>
                <w:szCs w:val="20"/>
              </w:rPr>
            </w:pPr>
            <w:r w:rsidRPr="00DC21BD">
              <w:rPr>
                <w:rFonts w:ascii="Arial" w:hAnsi="Arial" w:cs="Arial"/>
                <w:sz w:val="20"/>
                <w:szCs w:val="20"/>
              </w:rPr>
              <w:t>Diagnosing property faults and commissioning others to do so where needed (eg specialists)</w:t>
            </w:r>
          </w:p>
          <w:p w:rsidR="00DA6887" w:rsidRPr="00DA6887" w:rsidRDefault="00DA6887" w:rsidP="00DA6887">
            <w:pPr>
              <w:spacing w:after="0" w:line="240" w:lineRule="auto"/>
              <w:rPr>
                <w:rFonts w:ascii="Arial" w:hAnsi="Arial" w:cs="Arial"/>
                <w:sz w:val="20"/>
                <w:szCs w:val="20"/>
              </w:rPr>
            </w:pPr>
          </w:p>
          <w:p w:rsidR="00DA6887" w:rsidRPr="00DA6887" w:rsidRDefault="00DA6887" w:rsidP="00DA6887">
            <w:pPr>
              <w:spacing w:after="0" w:line="240" w:lineRule="auto"/>
              <w:rPr>
                <w:rFonts w:ascii="Arial" w:hAnsi="Arial" w:cs="Arial"/>
                <w:sz w:val="20"/>
                <w:szCs w:val="20"/>
              </w:rPr>
            </w:pPr>
            <w:r w:rsidRPr="00DC21BD">
              <w:rPr>
                <w:rFonts w:ascii="Arial" w:hAnsi="Arial" w:cs="Arial"/>
                <w:sz w:val="20"/>
                <w:szCs w:val="20"/>
              </w:rPr>
              <w:t>Property management services in the context of social housing</w:t>
            </w:r>
          </w:p>
          <w:p w:rsidR="00DA6887" w:rsidRPr="00DC21BD" w:rsidRDefault="00DA6887" w:rsidP="00DA6887">
            <w:pPr>
              <w:spacing w:after="0" w:line="240" w:lineRule="auto"/>
              <w:rPr>
                <w:rFonts w:ascii="Arial" w:hAnsi="Arial" w:cs="Arial"/>
                <w:sz w:val="20"/>
                <w:szCs w:val="20"/>
              </w:rPr>
            </w:pPr>
          </w:p>
          <w:p w:rsidR="00DA6887" w:rsidRPr="00DC21BD" w:rsidRDefault="00DA6887" w:rsidP="00DA6887">
            <w:pPr>
              <w:spacing w:after="0" w:line="240" w:lineRule="auto"/>
              <w:rPr>
                <w:rFonts w:ascii="Arial" w:hAnsi="Arial" w:cs="Arial"/>
                <w:sz w:val="20"/>
                <w:szCs w:val="20"/>
              </w:rPr>
            </w:pPr>
            <w:r w:rsidRPr="00DA6887">
              <w:rPr>
                <w:rFonts w:ascii="Arial" w:hAnsi="Arial" w:cs="Arial"/>
                <w:sz w:val="20"/>
                <w:szCs w:val="20"/>
              </w:rPr>
              <w:t xml:space="preserve">Contract management, </w:t>
            </w:r>
            <w:r w:rsidRPr="00DC21BD">
              <w:rPr>
                <w:rFonts w:ascii="Arial" w:hAnsi="Arial" w:cs="Arial"/>
                <w:sz w:val="20"/>
                <w:szCs w:val="20"/>
              </w:rPr>
              <w:t>achieving excellent services through external providers</w:t>
            </w:r>
          </w:p>
          <w:p w:rsidR="00DA6887" w:rsidRPr="00DA6887" w:rsidRDefault="00DA6887" w:rsidP="00DA6887">
            <w:pPr>
              <w:spacing w:after="0" w:line="240" w:lineRule="auto"/>
              <w:rPr>
                <w:rFonts w:ascii="Arial" w:hAnsi="Arial" w:cs="Arial"/>
                <w:sz w:val="20"/>
                <w:szCs w:val="20"/>
              </w:rPr>
            </w:pPr>
          </w:p>
          <w:p w:rsidR="00DA6887" w:rsidRPr="00DC21BD" w:rsidRDefault="00DA6887" w:rsidP="00DA6887">
            <w:pPr>
              <w:spacing w:after="0" w:line="240" w:lineRule="auto"/>
              <w:rPr>
                <w:rFonts w:ascii="Arial" w:hAnsi="Arial" w:cs="Arial"/>
                <w:sz w:val="20"/>
                <w:szCs w:val="20"/>
              </w:rPr>
            </w:pPr>
            <w:r w:rsidRPr="00DC21BD">
              <w:rPr>
                <w:rFonts w:ascii="Arial" w:hAnsi="Arial" w:cs="Arial"/>
                <w:sz w:val="20"/>
                <w:szCs w:val="20"/>
              </w:rPr>
              <w:t>Full knowledge of landlord H&amp;S compliance</w:t>
            </w:r>
          </w:p>
          <w:p w:rsidR="00DA6887" w:rsidRPr="00DA6887" w:rsidRDefault="00DA6887" w:rsidP="00DA6887">
            <w:pPr>
              <w:spacing w:after="0" w:line="240" w:lineRule="auto"/>
              <w:rPr>
                <w:rFonts w:ascii="Arial" w:hAnsi="Arial" w:cs="Arial"/>
                <w:sz w:val="20"/>
                <w:szCs w:val="20"/>
              </w:rPr>
            </w:pPr>
          </w:p>
          <w:p w:rsidR="00DA6887" w:rsidRPr="00DA6887" w:rsidRDefault="00DA6887" w:rsidP="00DA6887">
            <w:pPr>
              <w:spacing w:after="0" w:line="240" w:lineRule="auto"/>
              <w:rPr>
                <w:rFonts w:ascii="Arial" w:hAnsi="Arial" w:cs="Arial"/>
                <w:sz w:val="20"/>
                <w:szCs w:val="20"/>
              </w:rPr>
            </w:pPr>
            <w:r w:rsidRPr="00DC21BD">
              <w:rPr>
                <w:rFonts w:ascii="Arial" w:hAnsi="Arial" w:cs="Arial"/>
                <w:sz w:val="20"/>
                <w:szCs w:val="20"/>
              </w:rPr>
              <w:t>Building maintenance</w:t>
            </w:r>
            <w:r w:rsidRPr="00DA6887">
              <w:rPr>
                <w:rFonts w:ascii="Arial" w:hAnsi="Arial" w:cs="Arial"/>
                <w:sz w:val="20"/>
                <w:szCs w:val="20"/>
              </w:rPr>
              <w:t xml:space="preserve"> knowledge</w:t>
            </w:r>
          </w:p>
          <w:p w:rsidR="00DA6887" w:rsidRPr="00DC21BD" w:rsidRDefault="00DA6887" w:rsidP="00DA6887">
            <w:pPr>
              <w:spacing w:after="0" w:line="240" w:lineRule="auto"/>
              <w:rPr>
                <w:rFonts w:ascii="Arial" w:hAnsi="Arial" w:cs="Arial"/>
                <w:sz w:val="20"/>
                <w:szCs w:val="20"/>
              </w:rPr>
            </w:pPr>
          </w:p>
          <w:p w:rsidR="00DA6887" w:rsidRPr="00DC21BD" w:rsidRDefault="00DA6887" w:rsidP="00DA6887">
            <w:pPr>
              <w:spacing w:after="0" w:line="240" w:lineRule="auto"/>
              <w:rPr>
                <w:rFonts w:ascii="Arial" w:hAnsi="Arial" w:cs="Arial"/>
                <w:sz w:val="20"/>
                <w:szCs w:val="20"/>
              </w:rPr>
            </w:pPr>
            <w:r w:rsidRPr="00DC21BD">
              <w:rPr>
                <w:rFonts w:ascii="Arial" w:hAnsi="Arial" w:cs="Arial"/>
                <w:sz w:val="20"/>
                <w:szCs w:val="20"/>
              </w:rPr>
              <w:t>Knowledge of building construction and able to diagnose building defects and recommend solutions.</w:t>
            </w:r>
          </w:p>
          <w:p w:rsidR="00091B13" w:rsidRPr="00DA6887" w:rsidRDefault="00091B13" w:rsidP="00DA6887">
            <w:pPr>
              <w:spacing w:after="0" w:line="240" w:lineRule="auto"/>
              <w:rPr>
                <w:rFonts w:ascii="Arial" w:eastAsia="Arial" w:hAnsi="Arial" w:cs="Arial"/>
                <w:sz w:val="20"/>
                <w:szCs w:val="20"/>
                <w:lang w:val="en-US"/>
              </w:rPr>
            </w:pPr>
          </w:p>
        </w:tc>
        <w:tc>
          <w:tcPr>
            <w:tcW w:w="1842" w:type="dxa"/>
          </w:tcPr>
          <w:p w:rsidR="00233899" w:rsidRPr="0016648E" w:rsidRDefault="00233899" w:rsidP="00DA6887">
            <w:pPr>
              <w:keepNext/>
              <w:keepLines/>
              <w:spacing w:after="0" w:line="240" w:lineRule="auto"/>
              <w:jc w:val="center"/>
              <w:outlineLvl w:val="3"/>
              <w:rPr>
                <w:rFonts w:ascii="Arial" w:eastAsia="Times New Roman" w:hAnsi="Arial" w:cs="Arial"/>
                <w:bCs/>
                <w:iCs/>
                <w:sz w:val="20"/>
                <w:szCs w:val="20"/>
                <w:lang w:eastAsia="en-GB"/>
              </w:rPr>
            </w:pPr>
          </w:p>
          <w:p w:rsidR="004C5785" w:rsidRDefault="004C5785" w:rsidP="00DA6887">
            <w:pPr>
              <w:keepNext/>
              <w:keepLines/>
              <w:spacing w:after="0" w:line="240" w:lineRule="auto"/>
              <w:jc w:val="center"/>
              <w:outlineLvl w:val="3"/>
              <w:rPr>
                <w:rFonts w:ascii="Arial" w:eastAsia="Times New Roman" w:hAnsi="Arial" w:cs="Arial"/>
                <w:b/>
                <w:bCs/>
                <w:iCs/>
                <w:sz w:val="20"/>
                <w:szCs w:val="20"/>
                <w:lang w:eastAsia="en-GB"/>
              </w:rPr>
            </w:pPr>
          </w:p>
          <w:p w:rsidR="004C5785" w:rsidRDefault="004C5785" w:rsidP="00DA6887">
            <w:pPr>
              <w:keepNext/>
              <w:keepLines/>
              <w:spacing w:after="0" w:line="240" w:lineRule="auto"/>
              <w:jc w:val="center"/>
              <w:outlineLvl w:val="3"/>
              <w:rPr>
                <w:rFonts w:ascii="Arial" w:eastAsia="Times New Roman" w:hAnsi="Arial" w:cs="Arial"/>
                <w:b/>
                <w:bCs/>
                <w:iCs/>
                <w:sz w:val="20"/>
                <w:szCs w:val="20"/>
                <w:lang w:eastAsia="en-GB"/>
              </w:rPr>
            </w:pPr>
          </w:p>
          <w:p w:rsidR="004C5785" w:rsidRDefault="004C5785" w:rsidP="00DA6887">
            <w:pPr>
              <w:keepNext/>
              <w:keepLines/>
              <w:spacing w:after="0" w:line="240" w:lineRule="auto"/>
              <w:jc w:val="center"/>
              <w:outlineLvl w:val="3"/>
              <w:rPr>
                <w:rFonts w:ascii="Arial" w:eastAsia="Times New Roman" w:hAnsi="Arial" w:cs="Arial"/>
                <w:b/>
                <w:bCs/>
                <w:iCs/>
                <w:sz w:val="20"/>
                <w:szCs w:val="20"/>
                <w:lang w:eastAsia="en-GB"/>
              </w:rPr>
            </w:pPr>
          </w:p>
          <w:p w:rsidR="004C5785" w:rsidRDefault="004C5785" w:rsidP="00DA6887">
            <w:pPr>
              <w:keepNext/>
              <w:keepLines/>
              <w:spacing w:after="0" w:line="240" w:lineRule="auto"/>
              <w:jc w:val="center"/>
              <w:outlineLvl w:val="3"/>
              <w:rPr>
                <w:rFonts w:ascii="Arial" w:eastAsia="Times New Roman" w:hAnsi="Arial" w:cs="Arial"/>
                <w:b/>
                <w:bCs/>
                <w:iCs/>
                <w:sz w:val="20"/>
                <w:szCs w:val="20"/>
                <w:lang w:eastAsia="en-GB"/>
              </w:rPr>
            </w:pPr>
          </w:p>
          <w:p w:rsidR="004C5785" w:rsidRDefault="004C5785" w:rsidP="00DA6887">
            <w:pPr>
              <w:keepNext/>
              <w:keepLines/>
              <w:spacing w:after="0" w:line="240" w:lineRule="auto"/>
              <w:jc w:val="center"/>
              <w:outlineLvl w:val="3"/>
              <w:rPr>
                <w:rFonts w:ascii="Arial" w:eastAsia="Times New Roman" w:hAnsi="Arial" w:cs="Arial"/>
                <w:b/>
                <w:bCs/>
                <w:iCs/>
                <w:sz w:val="20"/>
                <w:szCs w:val="20"/>
                <w:lang w:eastAsia="en-GB"/>
              </w:rPr>
            </w:pPr>
          </w:p>
          <w:p w:rsidR="004C5785" w:rsidRDefault="004C5785" w:rsidP="00DA6887">
            <w:pPr>
              <w:keepNext/>
              <w:keepLines/>
              <w:spacing w:after="0" w:line="240" w:lineRule="auto"/>
              <w:jc w:val="center"/>
              <w:outlineLvl w:val="3"/>
              <w:rPr>
                <w:rFonts w:ascii="Arial" w:eastAsia="Times New Roman" w:hAnsi="Arial" w:cs="Arial"/>
                <w:b/>
                <w:bCs/>
                <w:iCs/>
                <w:sz w:val="20"/>
                <w:szCs w:val="20"/>
                <w:lang w:eastAsia="en-GB"/>
              </w:rPr>
            </w:pPr>
          </w:p>
          <w:p w:rsidR="004C5785" w:rsidRPr="00DA6887" w:rsidRDefault="0016648E" w:rsidP="00DA6887">
            <w:pPr>
              <w:keepNext/>
              <w:keepLines/>
              <w:spacing w:after="0" w:line="240" w:lineRule="auto"/>
              <w:jc w:val="center"/>
              <w:outlineLvl w:val="3"/>
              <w:rPr>
                <w:rFonts w:ascii="Arial" w:eastAsia="Times New Roman" w:hAnsi="Arial" w:cs="Arial"/>
                <w:b/>
                <w:bCs/>
                <w:iCs/>
                <w:sz w:val="20"/>
                <w:szCs w:val="20"/>
                <w:lang w:eastAsia="en-GB"/>
              </w:rPr>
            </w:pPr>
            <w:r>
              <w:rPr>
                <w:rFonts w:ascii="Arial" w:eastAsia="Times New Roman" w:hAnsi="Arial" w:cs="Arial"/>
                <w:b/>
                <w:bCs/>
                <w:iCs/>
                <w:sz w:val="20"/>
                <w:szCs w:val="20"/>
                <w:lang w:eastAsia="en-GB"/>
              </w:rPr>
              <w:t xml:space="preserve">Essential </w:t>
            </w:r>
          </w:p>
        </w:tc>
      </w:tr>
      <w:tr w:rsidR="0035376C" w:rsidRPr="00DC21BD" w:rsidTr="009D2778">
        <w:trPr>
          <w:trHeight w:val="185"/>
        </w:trPr>
        <w:tc>
          <w:tcPr>
            <w:tcW w:w="2093" w:type="dxa"/>
          </w:tcPr>
          <w:p w:rsidR="0035376C" w:rsidRPr="00DC21BD" w:rsidRDefault="0035376C" w:rsidP="0044408B">
            <w:pPr>
              <w:spacing w:after="0" w:line="240" w:lineRule="auto"/>
              <w:jc w:val="center"/>
              <w:rPr>
                <w:rFonts w:ascii="Arial" w:eastAsia="Times New Roman" w:hAnsi="Arial" w:cs="Arial"/>
                <w:b/>
                <w:lang w:eastAsia="en-GB"/>
              </w:rPr>
            </w:pPr>
          </w:p>
          <w:p w:rsidR="0035376C" w:rsidRPr="00DC21BD" w:rsidRDefault="0035376C" w:rsidP="0044408B">
            <w:pPr>
              <w:spacing w:after="0" w:line="240" w:lineRule="auto"/>
              <w:jc w:val="center"/>
              <w:rPr>
                <w:rFonts w:ascii="Arial" w:eastAsia="Times New Roman" w:hAnsi="Arial" w:cs="Arial"/>
                <w:b/>
                <w:lang w:eastAsia="en-GB"/>
              </w:rPr>
            </w:pPr>
          </w:p>
          <w:p w:rsidR="0035376C" w:rsidRPr="00DC21BD" w:rsidRDefault="0035376C" w:rsidP="0044408B">
            <w:pPr>
              <w:spacing w:after="0" w:line="240" w:lineRule="auto"/>
              <w:jc w:val="center"/>
              <w:rPr>
                <w:rFonts w:ascii="Arial" w:eastAsia="Times New Roman" w:hAnsi="Arial" w:cs="Arial"/>
                <w:b/>
                <w:lang w:eastAsia="en-GB"/>
              </w:rPr>
            </w:pPr>
          </w:p>
          <w:p w:rsidR="0035376C" w:rsidRPr="004C5785" w:rsidRDefault="004C5785" w:rsidP="0044408B">
            <w:pPr>
              <w:spacing w:after="0" w:line="240" w:lineRule="auto"/>
              <w:jc w:val="center"/>
              <w:rPr>
                <w:rFonts w:ascii="Arial" w:eastAsia="Times New Roman" w:hAnsi="Arial" w:cs="Arial"/>
                <w:b/>
                <w:sz w:val="20"/>
                <w:szCs w:val="20"/>
                <w:lang w:eastAsia="en-GB"/>
              </w:rPr>
            </w:pPr>
            <w:r w:rsidRPr="004C5785">
              <w:rPr>
                <w:rFonts w:ascii="Arial" w:eastAsia="Times New Roman" w:hAnsi="Arial" w:cs="Arial"/>
                <w:b/>
                <w:sz w:val="20"/>
                <w:szCs w:val="20"/>
                <w:lang w:eastAsia="en-GB"/>
              </w:rPr>
              <w:t>IT SKILLS &amp; EXPERIENCE</w:t>
            </w:r>
          </w:p>
          <w:p w:rsidR="0035376C" w:rsidRPr="00DC21BD" w:rsidRDefault="0035376C" w:rsidP="0044408B">
            <w:pPr>
              <w:spacing w:after="0" w:line="240" w:lineRule="auto"/>
              <w:jc w:val="center"/>
              <w:rPr>
                <w:rFonts w:ascii="Arial" w:eastAsia="Times New Roman" w:hAnsi="Arial" w:cs="Arial"/>
                <w:b/>
                <w:lang w:eastAsia="en-GB"/>
              </w:rPr>
            </w:pPr>
          </w:p>
          <w:p w:rsidR="0035376C" w:rsidRPr="00DC21BD" w:rsidRDefault="0035376C" w:rsidP="004C5785">
            <w:pPr>
              <w:spacing w:after="0" w:line="240" w:lineRule="auto"/>
              <w:rPr>
                <w:rFonts w:ascii="Arial" w:eastAsia="Times New Roman" w:hAnsi="Arial" w:cs="Arial"/>
                <w:b/>
                <w:lang w:eastAsia="en-GB"/>
              </w:rPr>
            </w:pPr>
          </w:p>
        </w:tc>
        <w:tc>
          <w:tcPr>
            <w:tcW w:w="5812" w:type="dxa"/>
          </w:tcPr>
          <w:p w:rsidR="004C5785" w:rsidRPr="004C5785" w:rsidRDefault="004C5785" w:rsidP="004C5785">
            <w:pPr>
              <w:spacing w:after="0" w:line="240" w:lineRule="auto"/>
              <w:contextualSpacing/>
              <w:rPr>
                <w:rFonts w:ascii="Arial" w:hAnsi="Arial" w:cs="Arial"/>
                <w:sz w:val="20"/>
                <w:szCs w:val="20"/>
              </w:rPr>
            </w:pPr>
            <w:r w:rsidRPr="004C5785">
              <w:rPr>
                <w:rFonts w:ascii="Arial" w:hAnsi="Arial" w:cs="Arial"/>
                <w:sz w:val="20"/>
                <w:szCs w:val="20"/>
              </w:rPr>
              <w:t xml:space="preserve">Competent user of Microsoft Word, Excel, Outlook. </w:t>
            </w:r>
          </w:p>
          <w:p w:rsidR="004C5785" w:rsidRPr="004C5785" w:rsidRDefault="004C5785" w:rsidP="004C5785">
            <w:pPr>
              <w:spacing w:after="0" w:line="240" w:lineRule="auto"/>
              <w:contextualSpacing/>
              <w:rPr>
                <w:rFonts w:ascii="Arial" w:hAnsi="Arial" w:cs="Arial"/>
                <w:sz w:val="20"/>
                <w:szCs w:val="20"/>
              </w:rPr>
            </w:pPr>
          </w:p>
          <w:p w:rsidR="004C5785" w:rsidRPr="004C5785" w:rsidRDefault="004C5785" w:rsidP="004C5785">
            <w:pPr>
              <w:spacing w:after="0" w:line="240" w:lineRule="auto"/>
              <w:contextualSpacing/>
              <w:rPr>
                <w:rFonts w:ascii="Arial" w:hAnsi="Arial" w:cs="Arial"/>
                <w:sz w:val="20"/>
                <w:szCs w:val="20"/>
              </w:rPr>
            </w:pPr>
            <w:r w:rsidRPr="004C5785">
              <w:rPr>
                <w:rFonts w:ascii="Arial" w:hAnsi="Arial" w:cs="Arial"/>
                <w:sz w:val="20"/>
                <w:szCs w:val="20"/>
              </w:rPr>
              <w:t>Ability to interrogate and manage computerised databases.</w:t>
            </w:r>
          </w:p>
          <w:p w:rsidR="004C5785" w:rsidRPr="004C5785" w:rsidRDefault="004C5785" w:rsidP="004C5785">
            <w:pPr>
              <w:spacing w:after="0" w:line="240" w:lineRule="auto"/>
              <w:contextualSpacing/>
              <w:rPr>
                <w:rFonts w:ascii="Arial" w:hAnsi="Arial" w:cs="Arial"/>
                <w:sz w:val="20"/>
                <w:szCs w:val="20"/>
              </w:rPr>
            </w:pPr>
          </w:p>
          <w:p w:rsidR="00091B13" w:rsidRPr="0016648E" w:rsidRDefault="004C5785" w:rsidP="004C5785">
            <w:pPr>
              <w:spacing w:after="0" w:line="240" w:lineRule="auto"/>
              <w:contextualSpacing/>
              <w:rPr>
                <w:rFonts w:ascii="Arial" w:hAnsi="Arial" w:cs="Arial"/>
                <w:sz w:val="20"/>
                <w:szCs w:val="20"/>
              </w:rPr>
            </w:pPr>
            <w:r w:rsidRPr="004C5785">
              <w:rPr>
                <w:rFonts w:ascii="Arial" w:hAnsi="Arial" w:cs="Arial"/>
                <w:sz w:val="20"/>
                <w:szCs w:val="20"/>
              </w:rPr>
              <w:t xml:space="preserve">Be able to analyse data and keep databases up to date </w:t>
            </w:r>
          </w:p>
        </w:tc>
        <w:tc>
          <w:tcPr>
            <w:tcW w:w="1842" w:type="dxa"/>
          </w:tcPr>
          <w:p w:rsidR="0035376C" w:rsidRPr="00DC21BD" w:rsidRDefault="0035376C" w:rsidP="0044408B">
            <w:pPr>
              <w:spacing w:after="0" w:line="240" w:lineRule="auto"/>
              <w:jc w:val="center"/>
              <w:rPr>
                <w:rFonts w:ascii="Arial" w:eastAsia="Times New Roman" w:hAnsi="Arial" w:cs="Arial"/>
                <w:lang w:eastAsia="en-GB"/>
              </w:rPr>
            </w:pPr>
          </w:p>
          <w:p w:rsidR="0035376C" w:rsidRPr="00DC21BD" w:rsidRDefault="0035376C" w:rsidP="0044408B">
            <w:pPr>
              <w:spacing w:after="0" w:line="240" w:lineRule="auto"/>
              <w:jc w:val="center"/>
              <w:rPr>
                <w:rFonts w:ascii="Arial" w:eastAsia="Times New Roman" w:hAnsi="Arial" w:cs="Arial"/>
                <w:lang w:eastAsia="en-GB"/>
              </w:rPr>
            </w:pPr>
          </w:p>
          <w:p w:rsidR="0035376C" w:rsidRDefault="0035376C" w:rsidP="0044408B">
            <w:pPr>
              <w:spacing w:after="0" w:line="240" w:lineRule="auto"/>
              <w:jc w:val="center"/>
              <w:rPr>
                <w:rFonts w:ascii="Arial" w:eastAsia="Times New Roman" w:hAnsi="Arial" w:cs="Arial"/>
                <w:lang w:eastAsia="en-GB"/>
              </w:rPr>
            </w:pPr>
          </w:p>
          <w:p w:rsidR="0016648E" w:rsidRPr="0016648E" w:rsidRDefault="0016648E" w:rsidP="0044408B">
            <w:pPr>
              <w:spacing w:after="0" w:line="240" w:lineRule="auto"/>
              <w:jc w:val="center"/>
              <w:rPr>
                <w:rFonts w:ascii="Arial" w:eastAsia="Times New Roman" w:hAnsi="Arial" w:cs="Arial"/>
                <w:b/>
                <w:lang w:eastAsia="en-GB"/>
              </w:rPr>
            </w:pPr>
            <w:r w:rsidRPr="0016648E">
              <w:rPr>
                <w:rFonts w:ascii="Arial" w:eastAsia="Times New Roman" w:hAnsi="Arial" w:cs="Arial"/>
                <w:b/>
                <w:lang w:eastAsia="en-GB"/>
              </w:rPr>
              <w:t>Essential</w:t>
            </w:r>
          </w:p>
          <w:p w:rsidR="0035376C" w:rsidRDefault="0035376C" w:rsidP="004C5785">
            <w:pPr>
              <w:spacing w:after="0" w:line="240" w:lineRule="auto"/>
              <w:rPr>
                <w:rFonts w:ascii="Arial" w:eastAsia="Times New Roman" w:hAnsi="Arial" w:cs="Arial"/>
                <w:lang w:eastAsia="en-GB"/>
              </w:rPr>
            </w:pPr>
          </w:p>
          <w:p w:rsidR="004C5785" w:rsidRDefault="004C5785" w:rsidP="004C5785">
            <w:pPr>
              <w:spacing w:after="0" w:line="240" w:lineRule="auto"/>
              <w:rPr>
                <w:rFonts w:ascii="Arial" w:eastAsia="Times New Roman" w:hAnsi="Arial" w:cs="Arial"/>
                <w:lang w:eastAsia="en-GB"/>
              </w:rPr>
            </w:pPr>
          </w:p>
          <w:p w:rsidR="004C5785" w:rsidRDefault="004C5785" w:rsidP="004C5785">
            <w:pPr>
              <w:spacing w:after="0" w:line="240" w:lineRule="auto"/>
              <w:rPr>
                <w:rFonts w:ascii="Arial" w:eastAsia="Times New Roman" w:hAnsi="Arial" w:cs="Arial"/>
                <w:lang w:eastAsia="en-GB"/>
              </w:rPr>
            </w:pPr>
          </w:p>
          <w:p w:rsidR="004C5785" w:rsidRDefault="004C5785" w:rsidP="004C5785">
            <w:pPr>
              <w:spacing w:after="0" w:line="240" w:lineRule="auto"/>
              <w:rPr>
                <w:rFonts w:ascii="Arial" w:eastAsia="Times New Roman" w:hAnsi="Arial" w:cs="Arial"/>
                <w:lang w:eastAsia="en-GB"/>
              </w:rPr>
            </w:pPr>
          </w:p>
          <w:p w:rsidR="004C5785" w:rsidRDefault="004C5785" w:rsidP="004C5785">
            <w:pPr>
              <w:spacing w:after="0" w:line="240" w:lineRule="auto"/>
              <w:rPr>
                <w:rFonts w:ascii="Arial" w:eastAsia="Times New Roman" w:hAnsi="Arial" w:cs="Arial"/>
                <w:lang w:eastAsia="en-GB"/>
              </w:rPr>
            </w:pPr>
          </w:p>
          <w:p w:rsidR="004C5785" w:rsidRPr="00DC21BD" w:rsidRDefault="004C5785" w:rsidP="004C5785">
            <w:pPr>
              <w:spacing w:after="0" w:line="240" w:lineRule="auto"/>
              <w:rPr>
                <w:rFonts w:ascii="Arial" w:eastAsia="Times New Roman" w:hAnsi="Arial" w:cs="Arial"/>
                <w:lang w:eastAsia="en-GB"/>
              </w:rPr>
            </w:pPr>
          </w:p>
        </w:tc>
      </w:tr>
      <w:tr w:rsidR="0035376C" w:rsidRPr="00DC21BD" w:rsidTr="009D2778">
        <w:trPr>
          <w:trHeight w:val="221"/>
        </w:trPr>
        <w:tc>
          <w:tcPr>
            <w:tcW w:w="2093" w:type="dxa"/>
          </w:tcPr>
          <w:p w:rsidR="0035376C" w:rsidRPr="00DC21BD" w:rsidRDefault="0035376C" w:rsidP="0044408B">
            <w:pPr>
              <w:spacing w:after="0" w:line="240" w:lineRule="auto"/>
              <w:jc w:val="center"/>
              <w:rPr>
                <w:rFonts w:ascii="Arial" w:eastAsia="Times New Roman" w:hAnsi="Arial" w:cs="Arial"/>
                <w:lang w:eastAsia="en-GB"/>
              </w:rPr>
            </w:pPr>
          </w:p>
          <w:p w:rsidR="0035376C" w:rsidRPr="00DC21BD" w:rsidRDefault="0035376C" w:rsidP="0044408B">
            <w:pPr>
              <w:spacing w:after="0" w:line="240" w:lineRule="auto"/>
              <w:jc w:val="center"/>
              <w:rPr>
                <w:rFonts w:ascii="Arial" w:eastAsia="Times New Roman" w:hAnsi="Arial" w:cs="Arial"/>
                <w:b/>
                <w:lang w:eastAsia="en-GB"/>
              </w:rPr>
            </w:pPr>
          </w:p>
          <w:p w:rsidR="0035376C" w:rsidRPr="00DC21BD" w:rsidRDefault="0035376C" w:rsidP="0044408B">
            <w:pPr>
              <w:spacing w:after="0" w:line="240" w:lineRule="auto"/>
              <w:jc w:val="center"/>
              <w:rPr>
                <w:rFonts w:ascii="Arial" w:eastAsia="Times New Roman" w:hAnsi="Arial" w:cs="Arial"/>
                <w:b/>
                <w:lang w:eastAsia="en-GB"/>
              </w:rPr>
            </w:pPr>
          </w:p>
          <w:p w:rsidR="0035376C" w:rsidRPr="00DC21BD" w:rsidRDefault="0035376C" w:rsidP="0044408B">
            <w:pPr>
              <w:spacing w:after="0" w:line="240" w:lineRule="auto"/>
              <w:jc w:val="center"/>
              <w:rPr>
                <w:rFonts w:ascii="Arial" w:eastAsia="Times New Roman" w:hAnsi="Arial" w:cs="Arial"/>
                <w:b/>
                <w:lang w:eastAsia="en-GB"/>
              </w:rPr>
            </w:pPr>
          </w:p>
          <w:p w:rsidR="0035376C" w:rsidRPr="00DA6887" w:rsidRDefault="00DA6887" w:rsidP="00DA6887">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     </w:t>
            </w:r>
            <w:r w:rsidR="0035376C" w:rsidRPr="00DA6887">
              <w:rPr>
                <w:rFonts w:ascii="Arial" w:eastAsia="Times New Roman" w:hAnsi="Arial" w:cs="Arial"/>
                <w:b/>
                <w:sz w:val="20"/>
                <w:szCs w:val="20"/>
                <w:lang w:eastAsia="en-GB"/>
              </w:rPr>
              <w:t>BEHAVIOUR</w:t>
            </w:r>
          </w:p>
          <w:p w:rsidR="0035376C" w:rsidRPr="00DC21BD" w:rsidRDefault="0035376C" w:rsidP="0044408B">
            <w:pPr>
              <w:spacing w:after="0" w:line="240" w:lineRule="auto"/>
              <w:jc w:val="center"/>
              <w:rPr>
                <w:rFonts w:ascii="Arial" w:eastAsia="Times New Roman" w:hAnsi="Arial" w:cs="Arial"/>
                <w:lang w:eastAsia="en-GB"/>
              </w:rPr>
            </w:pPr>
          </w:p>
          <w:p w:rsidR="0035376C" w:rsidRPr="00DC21BD" w:rsidRDefault="0035376C" w:rsidP="0044408B">
            <w:pPr>
              <w:spacing w:after="0" w:line="240" w:lineRule="auto"/>
              <w:jc w:val="center"/>
              <w:rPr>
                <w:rFonts w:ascii="Arial" w:eastAsia="Times New Roman" w:hAnsi="Arial" w:cs="Arial"/>
                <w:lang w:eastAsia="en-GB"/>
              </w:rPr>
            </w:pPr>
          </w:p>
        </w:tc>
        <w:tc>
          <w:tcPr>
            <w:tcW w:w="5812" w:type="dxa"/>
          </w:tcPr>
          <w:p w:rsidR="00DA6887" w:rsidRDefault="00DA6887" w:rsidP="0044408B">
            <w:pPr>
              <w:widowControl w:val="0"/>
              <w:tabs>
                <w:tab w:val="left" w:pos="2149"/>
              </w:tabs>
              <w:spacing w:before="240" w:after="0" w:line="240" w:lineRule="auto"/>
              <w:rPr>
                <w:rFonts w:ascii="Arial" w:hAnsi="Arial" w:cs="Arial"/>
                <w:sz w:val="20"/>
                <w:szCs w:val="20"/>
              </w:rPr>
            </w:pPr>
            <w:r w:rsidRPr="00870B81">
              <w:rPr>
                <w:rFonts w:ascii="Arial" w:hAnsi="Arial" w:cs="Arial"/>
                <w:sz w:val="20"/>
                <w:szCs w:val="20"/>
              </w:rPr>
              <w:lastRenderedPageBreak/>
              <w:t xml:space="preserve">Demonstrate strong leadership and </w:t>
            </w:r>
            <w:r w:rsidR="009708D7">
              <w:rPr>
                <w:rFonts w:ascii="Arial" w:hAnsi="Arial" w:cs="Arial"/>
                <w:sz w:val="20"/>
                <w:szCs w:val="20"/>
              </w:rPr>
              <w:t>good communication</w:t>
            </w:r>
            <w:r>
              <w:rPr>
                <w:rFonts w:ascii="Arial" w:hAnsi="Arial" w:cs="Arial"/>
                <w:sz w:val="20"/>
                <w:szCs w:val="20"/>
              </w:rPr>
              <w:t xml:space="preserve"> skills.</w:t>
            </w:r>
          </w:p>
          <w:p w:rsidR="0035376C" w:rsidRPr="00DC21BD" w:rsidRDefault="0035376C" w:rsidP="0044408B">
            <w:pPr>
              <w:widowControl w:val="0"/>
              <w:tabs>
                <w:tab w:val="left" w:pos="2149"/>
              </w:tabs>
              <w:spacing w:after="0" w:line="240" w:lineRule="auto"/>
              <w:ind w:left="360" w:hanging="360"/>
              <w:rPr>
                <w:rFonts w:ascii="Arial" w:eastAsia="Arial" w:hAnsi="Arial" w:cs="Arial"/>
                <w:spacing w:val="-1"/>
                <w:lang w:val="en-US"/>
              </w:rPr>
            </w:pPr>
          </w:p>
          <w:p w:rsidR="0035376C" w:rsidRPr="004C5785" w:rsidRDefault="0035376C" w:rsidP="0044408B">
            <w:pPr>
              <w:widowControl w:val="0"/>
              <w:tabs>
                <w:tab w:val="left" w:pos="2149"/>
              </w:tabs>
              <w:spacing w:after="0" w:line="240" w:lineRule="auto"/>
              <w:rPr>
                <w:rFonts w:ascii="Arial" w:eastAsia="Arial" w:hAnsi="Arial" w:cs="Arial"/>
                <w:sz w:val="20"/>
                <w:szCs w:val="20"/>
                <w:lang w:val="en-US"/>
              </w:rPr>
            </w:pPr>
            <w:r w:rsidRPr="004C5785">
              <w:rPr>
                <w:rFonts w:ascii="Arial" w:eastAsia="Arial" w:hAnsi="Arial" w:cs="Arial"/>
                <w:spacing w:val="-1"/>
                <w:sz w:val="20"/>
                <w:szCs w:val="20"/>
                <w:lang w:val="en-US"/>
              </w:rPr>
              <w:t>Genuine</w:t>
            </w:r>
            <w:r w:rsidRPr="004C5785">
              <w:rPr>
                <w:rFonts w:ascii="Arial" w:eastAsia="Arial" w:hAnsi="Arial" w:cs="Arial"/>
                <w:sz w:val="20"/>
                <w:szCs w:val="20"/>
                <w:lang w:val="en-US"/>
              </w:rPr>
              <w:t xml:space="preserve"> </w:t>
            </w:r>
            <w:r w:rsidRPr="004C5785">
              <w:rPr>
                <w:rFonts w:ascii="Arial" w:eastAsia="Arial" w:hAnsi="Arial" w:cs="Arial"/>
                <w:spacing w:val="-2"/>
                <w:sz w:val="20"/>
                <w:szCs w:val="20"/>
                <w:lang w:val="en-US"/>
              </w:rPr>
              <w:t>commitment</w:t>
            </w:r>
            <w:r w:rsidRPr="004C5785">
              <w:rPr>
                <w:rFonts w:ascii="Arial" w:eastAsia="Arial" w:hAnsi="Arial" w:cs="Arial"/>
                <w:spacing w:val="-1"/>
                <w:sz w:val="20"/>
                <w:szCs w:val="20"/>
                <w:lang w:val="en-US"/>
              </w:rPr>
              <w:t xml:space="preserve"> </w:t>
            </w:r>
            <w:r w:rsidRPr="004C5785">
              <w:rPr>
                <w:rFonts w:ascii="Arial" w:eastAsia="Arial" w:hAnsi="Arial" w:cs="Arial"/>
                <w:sz w:val="20"/>
                <w:szCs w:val="20"/>
                <w:lang w:val="en-US"/>
              </w:rPr>
              <w:t>to</w:t>
            </w:r>
            <w:r w:rsidRPr="004C5785">
              <w:rPr>
                <w:rFonts w:ascii="Arial" w:eastAsia="Arial" w:hAnsi="Arial" w:cs="Arial"/>
                <w:spacing w:val="-2"/>
                <w:sz w:val="20"/>
                <w:szCs w:val="20"/>
                <w:lang w:val="en-US"/>
              </w:rPr>
              <w:t xml:space="preserve"> </w:t>
            </w:r>
            <w:r w:rsidRPr="004C5785">
              <w:rPr>
                <w:rFonts w:ascii="Arial" w:eastAsia="Arial" w:hAnsi="Arial" w:cs="Arial"/>
                <w:sz w:val="20"/>
                <w:szCs w:val="20"/>
                <w:lang w:val="en-US"/>
              </w:rPr>
              <w:t xml:space="preserve">the </w:t>
            </w:r>
            <w:r w:rsidRPr="004C5785">
              <w:rPr>
                <w:rFonts w:ascii="Arial" w:eastAsia="Arial" w:hAnsi="Arial" w:cs="Arial"/>
                <w:spacing w:val="-1"/>
                <w:sz w:val="20"/>
                <w:szCs w:val="20"/>
                <w:lang w:val="en-US"/>
              </w:rPr>
              <w:t>Association’s</w:t>
            </w:r>
            <w:r w:rsidRPr="004C5785">
              <w:rPr>
                <w:rFonts w:ascii="Arial" w:eastAsia="Arial" w:hAnsi="Arial" w:cs="Arial"/>
                <w:spacing w:val="1"/>
                <w:sz w:val="20"/>
                <w:szCs w:val="20"/>
                <w:lang w:val="en-US"/>
              </w:rPr>
              <w:t xml:space="preserve"> </w:t>
            </w:r>
            <w:r w:rsidRPr="004C5785">
              <w:rPr>
                <w:rFonts w:ascii="Arial" w:eastAsia="Arial" w:hAnsi="Arial" w:cs="Arial"/>
                <w:spacing w:val="-1"/>
                <w:sz w:val="20"/>
                <w:szCs w:val="20"/>
                <w:lang w:val="en-US"/>
              </w:rPr>
              <w:t>values</w:t>
            </w:r>
            <w:r w:rsidRPr="004C5785">
              <w:rPr>
                <w:rFonts w:ascii="Arial" w:eastAsia="Arial" w:hAnsi="Arial" w:cs="Arial"/>
                <w:spacing w:val="1"/>
                <w:sz w:val="20"/>
                <w:szCs w:val="20"/>
                <w:lang w:val="en-US"/>
              </w:rPr>
              <w:t xml:space="preserve"> </w:t>
            </w:r>
            <w:r w:rsidRPr="004C5785">
              <w:rPr>
                <w:rFonts w:ascii="Arial" w:eastAsia="Arial" w:hAnsi="Arial" w:cs="Arial"/>
                <w:spacing w:val="-1"/>
                <w:sz w:val="20"/>
                <w:szCs w:val="20"/>
                <w:lang w:val="en-US"/>
              </w:rPr>
              <w:t>and</w:t>
            </w:r>
            <w:r w:rsidRPr="004C5785">
              <w:rPr>
                <w:rFonts w:ascii="Arial" w:eastAsia="Arial" w:hAnsi="Arial" w:cs="Arial"/>
                <w:sz w:val="20"/>
                <w:szCs w:val="20"/>
                <w:lang w:val="en-US"/>
              </w:rPr>
              <w:t xml:space="preserve"> </w:t>
            </w:r>
            <w:r w:rsidR="009D2778" w:rsidRPr="009D2778">
              <w:rPr>
                <w:rFonts w:ascii="Arial" w:eastAsia="Arial" w:hAnsi="Arial" w:cs="Arial"/>
                <w:spacing w:val="-1"/>
                <w:sz w:val="20"/>
                <w:szCs w:val="20"/>
              </w:rPr>
              <w:t>behaviours</w:t>
            </w:r>
            <w:r w:rsidR="009D2778">
              <w:rPr>
                <w:rFonts w:ascii="Arial" w:eastAsia="Arial" w:hAnsi="Arial" w:cs="Arial"/>
                <w:spacing w:val="-1"/>
                <w:sz w:val="20"/>
                <w:szCs w:val="20"/>
                <w:lang w:val="en-US"/>
              </w:rPr>
              <w:t>.</w:t>
            </w:r>
          </w:p>
          <w:p w:rsidR="0035376C" w:rsidRPr="004C5785" w:rsidRDefault="0035376C" w:rsidP="0044408B">
            <w:pPr>
              <w:widowControl w:val="0"/>
              <w:tabs>
                <w:tab w:val="left" w:pos="2149"/>
              </w:tabs>
              <w:spacing w:after="0" w:line="240" w:lineRule="auto"/>
              <w:ind w:left="360" w:hanging="360"/>
              <w:rPr>
                <w:rFonts w:ascii="Arial" w:eastAsia="Arial" w:hAnsi="Arial" w:cs="Arial"/>
                <w:sz w:val="20"/>
                <w:szCs w:val="20"/>
                <w:lang w:val="en-US"/>
              </w:rPr>
            </w:pPr>
          </w:p>
          <w:p w:rsidR="0035376C" w:rsidRPr="004C5785" w:rsidRDefault="009D2778" w:rsidP="00DA6887">
            <w:pPr>
              <w:widowControl w:val="0"/>
              <w:tabs>
                <w:tab w:val="left" w:pos="2149"/>
              </w:tabs>
              <w:spacing w:after="0" w:line="240" w:lineRule="auto"/>
              <w:ind w:left="360" w:hanging="360"/>
              <w:rPr>
                <w:rFonts w:ascii="Arial" w:eastAsia="Arial" w:hAnsi="Arial" w:cs="Arial"/>
                <w:sz w:val="20"/>
                <w:szCs w:val="20"/>
                <w:lang w:val="en-US"/>
              </w:rPr>
            </w:pPr>
            <w:r>
              <w:rPr>
                <w:rFonts w:ascii="Arial" w:eastAsia="Arial" w:hAnsi="Arial" w:cs="Arial"/>
                <w:sz w:val="20"/>
                <w:szCs w:val="20"/>
                <w:lang w:val="en-US"/>
              </w:rPr>
              <w:t>Positive</w:t>
            </w:r>
            <w:r w:rsidR="00DA6887" w:rsidRPr="004C5785">
              <w:rPr>
                <w:rFonts w:ascii="Arial" w:eastAsia="Arial" w:hAnsi="Arial" w:cs="Arial"/>
                <w:sz w:val="20"/>
                <w:szCs w:val="20"/>
                <w:lang w:val="en-US"/>
              </w:rPr>
              <w:t xml:space="preserve"> “Can do “ approach to work </w:t>
            </w:r>
            <w:r w:rsidR="0035376C" w:rsidRPr="004C5785">
              <w:rPr>
                <w:rFonts w:ascii="Arial" w:eastAsia="Arial" w:hAnsi="Arial" w:cs="Arial"/>
                <w:sz w:val="20"/>
                <w:szCs w:val="20"/>
                <w:lang w:val="en-US"/>
              </w:rPr>
              <w:t xml:space="preserve"> </w:t>
            </w:r>
          </w:p>
          <w:p w:rsidR="0035376C" w:rsidRPr="004C5785" w:rsidRDefault="0035376C" w:rsidP="0044408B">
            <w:pPr>
              <w:widowControl w:val="0"/>
              <w:tabs>
                <w:tab w:val="left" w:pos="2149"/>
              </w:tabs>
              <w:spacing w:after="0" w:line="240" w:lineRule="auto"/>
              <w:rPr>
                <w:rFonts w:ascii="Arial" w:eastAsia="Arial" w:hAnsi="Arial" w:cs="Arial"/>
                <w:sz w:val="20"/>
                <w:szCs w:val="20"/>
                <w:lang w:val="en-US"/>
              </w:rPr>
            </w:pPr>
          </w:p>
          <w:p w:rsidR="0035376C" w:rsidRPr="004C5785" w:rsidRDefault="0035376C" w:rsidP="0044408B">
            <w:pPr>
              <w:widowControl w:val="0"/>
              <w:tabs>
                <w:tab w:val="left" w:pos="2149"/>
              </w:tabs>
              <w:spacing w:after="0" w:line="240" w:lineRule="auto"/>
              <w:ind w:left="360" w:hanging="360"/>
              <w:rPr>
                <w:rFonts w:ascii="Arial" w:eastAsia="Arial" w:hAnsi="Arial" w:cs="Arial"/>
                <w:sz w:val="20"/>
                <w:szCs w:val="20"/>
                <w:lang w:val="en-US"/>
              </w:rPr>
            </w:pPr>
            <w:r w:rsidRPr="004C5785">
              <w:rPr>
                <w:rFonts w:ascii="Arial" w:eastAsia="Arial" w:hAnsi="Arial" w:cs="Arial"/>
                <w:spacing w:val="-1"/>
                <w:sz w:val="20"/>
                <w:szCs w:val="20"/>
                <w:lang w:val="en-US"/>
              </w:rPr>
              <w:t>Goal-focused, positive</w:t>
            </w:r>
            <w:r w:rsidRPr="004C5785">
              <w:rPr>
                <w:rFonts w:ascii="Arial" w:eastAsia="Arial" w:hAnsi="Arial" w:cs="Arial"/>
                <w:sz w:val="20"/>
                <w:szCs w:val="20"/>
                <w:lang w:val="en-US"/>
              </w:rPr>
              <w:t xml:space="preserve"> </w:t>
            </w:r>
            <w:r w:rsidRPr="004C5785">
              <w:rPr>
                <w:rFonts w:ascii="Arial" w:eastAsia="Arial" w:hAnsi="Arial" w:cs="Arial"/>
                <w:spacing w:val="-1"/>
                <w:sz w:val="20"/>
                <w:szCs w:val="20"/>
                <w:lang w:val="en-US"/>
              </w:rPr>
              <w:t>and</w:t>
            </w:r>
            <w:r w:rsidRPr="004C5785">
              <w:rPr>
                <w:rFonts w:ascii="Arial" w:eastAsia="Arial" w:hAnsi="Arial" w:cs="Arial"/>
                <w:sz w:val="20"/>
                <w:szCs w:val="20"/>
                <w:lang w:val="en-US"/>
              </w:rPr>
              <w:t xml:space="preserve"> </w:t>
            </w:r>
            <w:r w:rsidRPr="004C5785">
              <w:rPr>
                <w:rFonts w:ascii="Arial" w:eastAsia="Arial" w:hAnsi="Arial" w:cs="Arial"/>
                <w:spacing w:val="-1"/>
                <w:sz w:val="20"/>
                <w:szCs w:val="20"/>
                <w:lang w:val="en-US"/>
              </w:rPr>
              <w:t>resilient</w:t>
            </w:r>
          </w:p>
          <w:p w:rsidR="0035376C" w:rsidRPr="004C5785" w:rsidRDefault="0035376C" w:rsidP="0044408B">
            <w:pPr>
              <w:widowControl w:val="0"/>
              <w:tabs>
                <w:tab w:val="left" w:pos="2149"/>
              </w:tabs>
              <w:spacing w:after="0" w:line="240" w:lineRule="auto"/>
              <w:ind w:left="360" w:hanging="360"/>
              <w:rPr>
                <w:rFonts w:ascii="Arial" w:eastAsia="Arial" w:hAnsi="Arial" w:cs="Arial"/>
                <w:sz w:val="20"/>
                <w:szCs w:val="20"/>
                <w:lang w:val="en-US"/>
              </w:rPr>
            </w:pPr>
          </w:p>
          <w:p w:rsidR="009D2778" w:rsidRDefault="0035376C" w:rsidP="009D2778">
            <w:pPr>
              <w:widowControl w:val="0"/>
              <w:tabs>
                <w:tab w:val="left" w:pos="2149"/>
              </w:tabs>
              <w:spacing w:after="0" w:line="240" w:lineRule="auto"/>
              <w:ind w:left="360" w:hanging="360"/>
              <w:rPr>
                <w:rFonts w:ascii="Arial" w:eastAsia="Arial" w:hAnsi="Arial" w:cs="Arial"/>
                <w:sz w:val="20"/>
                <w:szCs w:val="20"/>
                <w:lang w:val="en-US"/>
              </w:rPr>
            </w:pPr>
            <w:r w:rsidRPr="004C5785">
              <w:rPr>
                <w:rFonts w:ascii="Arial" w:eastAsia="Arial" w:hAnsi="Arial" w:cs="Arial"/>
                <w:spacing w:val="-1"/>
                <w:sz w:val="20"/>
                <w:szCs w:val="20"/>
                <w:lang w:val="en-US"/>
              </w:rPr>
              <w:t>Self-managing, taking</w:t>
            </w:r>
            <w:r w:rsidRPr="004C5785">
              <w:rPr>
                <w:rFonts w:ascii="Arial" w:eastAsia="Arial" w:hAnsi="Arial" w:cs="Arial"/>
                <w:sz w:val="20"/>
                <w:szCs w:val="20"/>
                <w:lang w:val="en-US"/>
              </w:rPr>
              <w:t xml:space="preserve"> </w:t>
            </w:r>
            <w:r w:rsidRPr="004C5785">
              <w:rPr>
                <w:rFonts w:ascii="Arial" w:eastAsia="Arial" w:hAnsi="Arial" w:cs="Arial"/>
                <w:spacing w:val="-1"/>
                <w:sz w:val="20"/>
                <w:szCs w:val="20"/>
                <w:lang w:val="en-US"/>
              </w:rPr>
              <w:t>responsibility</w:t>
            </w:r>
            <w:r w:rsidRPr="004C5785">
              <w:rPr>
                <w:rFonts w:ascii="Arial" w:eastAsia="Arial" w:hAnsi="Arial" w:cs="Arial"/>
                <w:spacing w:val="-2"/>
                <w:sz w:val="20"/>
                <w:szCs w:val="20"/>
                <w:lang w:val="en-US"/>
              </w:rPr>
              <w:t xml:space="preserve"> </w:t>
            </w:r>
            <w:r w:rsidRPr="004C5785">
              <w:rPr>
                <w:rFonts w:ascii="Arial" w:eastAsia="Arial" w:hAnsi="Arial" w:cs="Arial"/>
                <w:spacing w:val="1"/>
                <w:sz w:val="20"/>
                <w:szCs w:val="20"/>
                <w:lang w:val="en-US"/>
              </w:rPr>
              <w:t>for</w:t>
            </w:r>
            <w:r w:rsidRPr="004C5785">
              <w:rPr>
                <w:rFonts w:ascii="Arial" w:eastAsia="Arial" w:hAnsi="Arial" w:cs="Arial"/>
                <w:spacing w:val="-1"/>
                <w:sz w:val="20"/>
                <w:szCs w:val="20"/>
                <w:lang w:val="en-US"/>
              </w:rPr>
              <w:t xml:space="preserve"> </w:t>
            </w:r>
            <w:r w:rsidRPr="004C5785">
              <w:rPr>
                <w:rFonts w:ascii="Arial" w:eastAsia="Arial" w:hAnsi="Arial" w:cs="Arial"/>
                <w:spacing w:val="-2"/>
                <w:sz w:val="20"/>
                <w:szCs w:val="20"/>
                <w:lang w:val="en-US"/>
              </w:rPr>
              <w:t>own</w:t>
            </w:r>
            <w:r w:rsidR="009D2778">
              <w:rPr>
                <w:rFonts w:ascii="Arial" w:eastAsia="Arial" w:hAnsi="Arial" w:cs="Arial"/>
                <w:sz w:val="20"/>
                <w:szCs w:val="20"/>
                <w:lang w:val="en-US"/>
              </w:rPr>
              <w:t xml:space="preserve"> </w:t>
            </w:r>
            <w:r w:rsidR="009D2778" w:rsidRPr="009D2778">
              <w:rPr>
                <w:rFonts w:ascii="Arial" w:eastAsia="Arial" w:hAnsi="Arial" w:cs="Arial"/>
                <w:spacing w:val="-1"/>
                <w:sz w:val="20"/>
                <w:szCs w:val="20"/>
              </w:rPr>
              <w:t>behaviours</w:t>
            </w:r>
            <w:r w:rsidR="00DA6887" w:rsidRPr="004C5785">
              <w:rPr>
                <w:rFonts w:ascii="Arial" w:eastAsia="Arial" w:hAnsi="Arial" w:cs="Arial"/>
                <w:spacing w:val="1"/>
                <w:sz w:val="20"/>
                <w:szCs w:val="20"/>
                <w:lang w:val="en-US"/>
              </w:rPr>
              <w:t xml:space="preserve"> </w:t>
            </w:r>
            <w:r w:rsidRPr="004C5785">
              <w:rPr>
                <w:rFonts w:ascii="Arial" w:eastAsia="Arial" w:hAnsi="Arial" w:cs="Arial"/>
                <w:spacing w:val="-1"/>
                <w:sz w:val="20"/>
                <w:szCs w:val="20"/>
                <w:lang w:val="en-US"/>
              </w:rPr>
              <w:t>and</w:t>
            </w:r>
          </w:p>
          <w:p w:rsidR="0035376C" w:rsidRPr="009D2778" w:rsidRDefault="0035376C" w:rsidP="009D2778">
            <w:pPr>
              <w:widowControl w:val="0"/>
              <w:tabs>
                <w:tab w:val="left" w:pos="2149"/>
              </w:tabs>
              <w:spacing w:after="0" w:line="240" w:lineRule="auto"/>
              <w:ind w:left="360" w:hanging="360"/>
              <w:rPr>
                <w:rFonts w:ascii="Arial" w:eastAsia="Arial" w:hAnsi="Arial" w:cs="Arial"/>
                <w:sz w:val="20"/>
                <w:szCs w:val="20"/>
                <w:lang w:val="en-US"/>
              </w:rPr>
            </w:pPr>
            <w:r w:rsidRPr="004C5785">
              <w:rPr>
                <w:rFonts w:ascii="Arial" w:eastAsia="Arial" w:hAnsi="Arial" w:cs="Arial"/>
                <w:spacing w:val="-1"/>
                <w:sz w:val="20"/>
                <w:szCs w:val="20"/>
                <w:lang w:val="en-US"/>
              </w:rPr>
              <w:t>development</w:t>
            </w:r>
          </w:p>
          <w:p w:rsidR="0035376C" w:rsidRPr="004C5785" w:rsidRDefault="0035376C" w:rsidP="0044408B">
            <w:pPr>
              <w:widowControl w:val="0"/>
              <w:tabs>
                <w:tab w:val="left" w:pos="2149"/>
              </w:tabs>
              <w:spacing w:after="0" w:line="240" w:lineRule="auto"/>
              <w:ind w:left="360" w:hanging="360"/>
              <w:rPr>
                <w:rFonts w:ascii="Arial" w:eastAsia="Arial" w:hAnsi="Arial" w:cs="Arial"/>
                <w:sz w:val="20"/>
                <w:szCs w:val="20"/>
                <w:lang w:val="en-US"/>
              </w:rPr>
            </w:pPr>
          </w:p>
          <w:p w:rsidR="0035376C" w:rsidRPr="004C5785" w:rsidRDefault="0035376C" w:rsidP="0044408B">
            <w:pPr>
              <w:widowControl w:val="0"/>
              <w:tabs>
                <w:tab w:val="left" w:pos="2149"/>
              </w:tabs>
              <w:spacing w:line="240" w:lineRule="auto"/>
              <w:rPr>
                <w:rFonts w:ascii="Arial" w:eastAsia="Arial" w:hAnsi="Arial" w:cs="Arial"/>
                <w:spacing w:val="-1"/>
                <w:sz w:val="20"/>
                <w:szCs w:val="20"/>
                <w:lang w:val="en-US"/>
              </w:rPr>
            </w:pPr>
            <w:r w:rsidRPr="004C5785">
              <w:rPr>
                <w:rFonts w:ascii="Arial" w:eastAsia="Arial" w:hAnsi="Arial" w:cs="Arial"/>
                <w:spacing w:val="-1"/>
                <w:sz w:val="20"/>
                <w:szCs w:val="20"/>
                <w:lang w:val="en-US"/>
              </w:rPr>
              <w:t>Committed</w:t>
            </w:r>
            <w:r w:rsidRPr="004C5785">
              <w:rPr>
                <w:rFonts w:ascii="Arial" w:eastAsia="Arial" w:hAnsi="Arial" w:cs="Arial"/>
                <w:sz w:val="20"/>
                <w:szCs w:val="20"/>
                <w:lang w:val="en-US"/>
              </w:rPr>
              <w:t xml:space="preserve"> </w:t>
            </w:r>
            <w:r w:rsidRPr="004C5785">
              <w:rPr>
                <w:rFonts w:ascii="Arial" w:eastAsia="Arial" w:hAnsi="Arial" w:cs="Arial"/>
                <w:spacing w:val="-1"/>
                <w:sz w:val="20"/>
                <w:szCs w:val="20"/>
                <w:lang w:val="en-US"/>
              </w:rPr>
              <w:t>and</w:t>
            </w:r>
            <w:r w:rsidRPr="004C5785">
              <w:rPr>
                <w:rFonts w:ascii="Arial" w:eastAsia="Arial" w:hAnsi="Arial" w:cs="Arial"/>
                <w:spacing w:val="-2"/>
                <w:sz w:val="20"/>
                <w:szCs w:val="20"/>
                <w:lang w:val="en-US"/>
              </w:rPr>
              <w:t xml:space="preserve"> </w:t>
            </w:r>
            <w:r w:rsidRPr="004C5785">
              <w:rPr>
                <w:rFonts w:ascii="Arial" w:eastAsia="Arial" w:hAnsi="Arial" w:cs="Arial"/>
                <w:spacing w:val="-1"/>
                <w:sz w:val="20"/>
                <w:szCs w:val="20"/>
                <w:lang w:val="en-US"/>
              </w:rPr>
              <w:t>adaptable</w:t>
            </w:r>
          </w:p>
          <w:p w:rsidR="00091B13" w:rsidRPr="004C5785" w:rsidRDefault="00091B13" w:rsidP="004C5785">
            <w:pPr>
              <w:spacing w:after="0" w:line="240" w:lineRule="auto"/>
              <w:rPr>
                <w:rFonts w:ascii="Arial" w:hAnsi="Arial" w:cs="Arial"/>
                <w:sz w:val="20"/>
                <w:szCs w:val="20"/>
              </w:rPr>
            </w:pPr>
            <w:r w:rsidRPr="00DC21BD">
              <w:rPr>
                <w:rFonts w:ascii="Arial" w:hAnsi="Arial" w:cs="Arial"/>
                <w:sz w:val="20"/>
                <w:szCs w:val="20"/>
              </w:rPr>
              <w:t>Willingness to learn an</w:t>
            </w:r>
            <w:r w:rsidRPr="004C5785">
              <w:rPr>
                <w:rFonts w:ascii="Arial" w:hAnsi="Arial" w:cs="Arial"/>
                <w:sz w:val="20"/>
                <w:szCs w:val="20"/>
              </w:rPr>
              <w:t>d improve technical expertise.</w:t>
            </w:r>
          </w:p>
        </w:tc>
        <w:tc>
          <w:tcPr>
            <w:tcW w:w="1842" w:type="dxa"/>
          </w:tcPr>
          <w:p w:rsidR="0035376C" w:rsidRPr="00DC21BD" w:rsidRDefault="0035376C" w:rsidP="0044408B">
            <w:pPr>
              <w:spacing w:after="0" w:line="240" w:lineRule="auto"/>
              <w:jc w:val="center"/>
              <w:rPr>
                <w:rFonts w:ascii="Arial" w:eastAsia="Times New Roman" w:hAnsi="Arial" w:cs="Arial"/>
                <w:lang w:eastAsia="en-GB"/>
              </w:rPr>
            </w:pPr>
          </w:p>
          <w:p w:rsidR="0035376C" w:rsidRPr="00DC21BD" w:rsidRDefault="0035376C" w:rsidP="0044408B">
            <w:pPr>
              <w:spacing w:after="0" w:line="240" w:lineRule="auto"/>
              <w:jc w:val="center"/>
              <w:rPr>
                <w:rFonts w:ascii="Arial" w:eastAsia="Times New Roman" w:hAnsi="Arial" w:cs="Arial"/>
                <w:lang w:eastAsia="en-GB"/>
              </w:rPr>
            </w:pPr>
          </w:p>
          <w:p w:rsidR="0035376C" w:rsidRPr="00DC21BD" w:rsidRDefault="0035376C" w:rsidP="0044408B">
            <w:pPr>
              <w:spacing w:after="0" w:line="240" w:lineRule="auto"/>
              <w:jc w:val="center"/>
              <w:rPr>
                <w:rFonts w:ascii="Arial" w:eastAsia="Times New Roman" w:hAnsi="Arial" w:cs="Arial"/>
                <w:lang w:eastAsia="en-GB"/>
              </w:rPr>
            </w:pPr>
          </w:p>
          <w:p w:rsidR="0035376C" w:rsidRPr="00DC21BD" w:rsidRDefault="0035376C" w:rsidP="0044408B">
            <w:pPr>
              <w:spacing w:after="0" w:line="240" w:lineRule="auto"/>
              <w:jc w:val="center"/>
              <w:rPr>
                <w:rFonts w:ascii="Arial" w:eastAsia="Times New Roman" w:hAnsi="Arial" w:cs="Arial"/>
                <w:lang w:eastAsia="en-GB"/>
              </w:rPr>
            </w:pPr>
          </w:p>
          <w:p w:rsidR="0016648E" w:rsidRDefault="0016648E" w:rsidP="0044408B">
            <w:pPr>
              <w:spacing w:after="0" w:line="240" w:lineRule="auto"/>
              <w:jc w:val="center"/>
              <w:rPr>
                <w:rFonts w:ascii="Arial" w:eastAsia="Times New Roman" w:hAnsi="Arial" w:cs="Arial"/>
                <w:sz w:val="20"/>
                <w:szCs w:val="20"/>
                <w:lang w:eastAsia="en-GB"/>
              </w:rPr>
            </w:pPr>
          </w:p>
          <w:p w:rsidR="0035376C" w:rsidRPr="0016648E" w:rsidRDefault="0016648E" w:rsidP="0044408B">
            <w:pPr>
              <w:spacing w:after="0" w:line="240" w:lineRule="auto"/>
              <w:jc w:val="center"/>
              <w:rPr>
                <w:rFonts w:ascii="Arial" w:eastAsia="Times New Roman" w:hAnsi="Arial" w:cs="Arial"/>
                <w:b/>
                <w:sz w:val="20"/>
                <w:szCs w:val="20"/>
                <w:lang w:eastAsia="en-GB"/>
              </w:rPr>
            </w:pPr>
            <w:r w:rsidRPr="0016648E">
              <w:rPr>
                <w:rFonts w:ascii="Arial" w:eastAsia="Times New Roman" w:hAnsi="Arial" w:cs="Arial"/>
                <w:b/>
                <w:sz w:val="20"/>
                <w:szCs w:val="20"/>
                <w:lang w:eastAsia="en-GB"/>
              </w:rPr>
              <w:t xml:space="preserve">Essential </w:t>
            </w:r>
          </w:p>
          <w:p w:rsidR="0035376C" w:rsidRPr="00DC21BD" w:rsidRDefault="0035376C" w:rsidP="0044408B">
            <w:pPr>
              <w:spacing w:after="0" w:line="240" w:lineRule="auto"/>
              <w:jc w:val="center"/>
              <w:rPr>
                <w:rFonts w:ascii="Arial" w:eastAsia="Times New Roman" w:hAnsi="Arial" w:cs="Arial"/>
                <w:lang w:eastAsia="en-GB"/>
              </w:rPr>
            </w:pPr>
          </w:p>
        </w:tc>
      </w:tr>
      <w:tr w:rsidR="0035376C" w:rsidRPr="00DC21BD" w:rsidTr="009D2778">
        <w:trPr>
          <w:trHeight w:val="210"/>
        </w:trPr>
        <w:tc>
          <w:tcPr>
            <w:tcW w:w="2093" w:type="dxa"/>
          </w:tcPr>
          <w:p w:rsidR="0035376C" w:rsidRPr="00DC21BD" w:rsidRDefault="0035376C" w:rsidP="0044408B">
            <w:pPr>
              <w:widowControl w:val="0"/>
              <w:spacing w:after="0" w:line="240" w:lineRule="auto"/>
              <w:jc w:val="center"/>
              <w:outlineLvl w:val="2"/>
              <w:rPr>
                <w:rFonts w:ascii="Arial" w:eastAsia="Arial" w:hAnsi="Arial" w:cs="Arial"/>
                <w:b/>
                <w:bCs/>
                <w:spacing w:val="-1"/>
                <w:lang w:val="en-US"/>
              </w:rPr>
            </w:pPr>
          </w:p>
          <w:p w:rsidR="0016648E" w:rsidRDefault="0016648E" w:rsidP="0044408B">
            <w:pPr>
              <w:widowControl w:val="0"/>
              <w:spacing w:after="0" w:line="240" w:lineRule="auto"/>
              <w:jc w:val="center"/>
              <w:outlineLvl w:val="2"/>
              <w:rPr>
                <w:rFonts w:ascii="Arial" w:eastAsia="Arial" w:hAnsi="Arial" w:cs="Arial"/>
                <w:b/>
                <w:bCs/>
                <w:spacing w:val="-1"/>
                <w:sz w:val="20"/>
                <w:szCs w:val="20"/>
                <w:lang w:val="en-US"/>
              </w:rPr>
            </w:pPr>
          </w:p>
          <w:p w:rsidR="0035376C" w:rsidRPr="004C5785" w:rsidRDefault="00DA6887" w:rsidP="0044408B">
            <w:pPr>
              <w:widowControl w:val="0"/>
              <w:spacing w:after="0" w:line="240" w:lineRule="auto"/>
              <w:jc w:val="center"/>
              <w:outlineLvl w:val="2"/>
              <w:rPr>
                <w:rFonts w:ascii="Arial" w:eastAsia="Arial" w:hAnsi="Arial" w:cs="Arial"/>
                <w:sz w:val="20"/>
                <w:szCs w:val="20"/>
                <w:lang w:val="en-US"/>
              </w:rPr>
            </w:pPr>
            <w:r w:rsidRPr="004C5785">
              <w:rPr>
                <w:rFonts w:ascii="Arial" w:eastAsia="Arial" w:hAnsi="Arial" w:cs="Arial"/>
                <w:b/>
                <w:bCs/>
                <w:spacing w:val="-1"/>
                <w:sz w:val="20"/>
                <w:szCs w:val="20"/>
                <w:lang w:val="en-US"/>
              </w:rPr>
              <w:t>Other</w:t>
            </w:r>
          </w:p>
        </w:tc>
        <w:tc>
          <w:tcPr>
            <w:tcW w:w="5812" w:type="dxa"/>
          </w:tcPr>
          <w:p w:rsidR="00DA6887" w:rsidRPr="00DC21BD" w:rsidRDefault="00DA6887" w:rsidP="00DA6887">
            <w:pPr>
              <w:spacing w:after="0" w:line="240" w:lineRule="auto"/>
              <w:rPr>
                <w:rFonts w:ascii="Arial" w:hAnsi="Arial" w:cs="Arial"/>
                <w:sz w:val="20"/>
                <w:szCs w:val="20"/>
              </w:rPr>
            </w:pPr>
            <w:r w:rsidRPr="00DC21BD">
              <w:rPr>
                <w:rFonts w:ascii="Arial" w:hAnsi="Arial" w:cs="Arial"/>
                <w:sz w:val="20"/>
                <w:szCs w:val="20"/>
              </w:rPr>
              <w:t>Car driver – full clean curr</w:t>
            </w:r>
            <w:r w:rsidRPr="004C5785">
              <w:rPr>
                <w:rFonts w:ascii="Arial" w:hAnsi="Arial" w:cs="Arial"/>
                <w:sz w:val="20"/>
                <w:szCs w:val="20"/>
              </w:rPr>
              <w:t xml:space="preserve">ent driving licence and use of </w:t>
            </w:r>
            <w:r w:rsidR="009708D7" w:rsidRPr="004C5785">
              <w:rPr>
                <w:rFonts w:ascii="Arial" w:hAnsi="Arial" w:cs="Arial"/>
                <w:sz w:val="20"/>
                <w:szCs w:val="20"/>
              </w:rPr>
              <w:t xml:space="preserve">own </w:t>
            </w:r>
            <w:r w:rsidR="009708D7" w:rsidRPr="00DC21BD">
              <w:rPr>
                <w:rFonts w:ascii="Arial" w:hAnsi="Arial" w:cs="Arial"/>
                <w:sz w:val="20"/>
                <w:szCs w:val="20"/>
              </w:rPr>
              <w:t>car</w:t>
            </w:r>
            <w:r w:rsidRPr="00DC21BD">
              <w:rPr>
                <w:rFonts w:ascii="Arial" w:hAnsi="Arial" w:cs="Arial"/>
                <w:sz w:val="20"/>
                <w:szCs w:val="20"/>
              </w:rPr>
              <w:t>.</w:t>
            </w:r>
          </w:p>
          <w:p w:rsidR="00DA6887" w:rsidRPr="004C5785" w:rsidRDefault="00DA6887" w:rsidP="00DA6887">
            <w:pPr>
              <w:spacing w:after="0" w:line="240" w:lineRule="auto"/>
              <w:rPr>
                <w:rFonts w:ascii="Arial" w:hAnsi="Arial" w:cs="Arial"/>
                <w:sz w:val="20"/>
                <w:szCs w:val="20"/>
              </w:rPr>
            </w:pPr>
          </w:p>
          <w:p w:rsidR="00DA6887" w:rsidRPr="00DC21BD" w:rsidRDefault="00DA6887" w:rsidP="00DA6887">
            <w:pPr>
              <w:spacing w:after="0" w:line="240" w:lineRule="auto"/>
              <w:rPr>
                <w:rFonts w:ascii="Arial" w:hAnsi="Arial" w:cs="Arial"/>
                <w:sz w:val="20"/>
                <w:szCs w:val="20"/>
              </w:rPr>
            </w:pPr>
            <w:r w:rsidRPr="00DC21BD">
              <w:rPr>
                <w:rFonts w:ascii="Arial" w:hAnsi="Arial" w:cs="Arial"/>
                <w:sz w:val="20"/>
                <w:szCs w:val="20"/>
              </w:rPr>
              <w:t>Able to carry out on-site property inspections across the geographical spread of stock.</w:t>
            </w:r>
          </w:p>
          <w:p w:rsidR="00DA6887" w:rsidRPr="004C5785" w:rsidRDefault="00DA6887" w:rsidP="00DA6887">
            <w:pPr>
              <w:spacing w:after="0" w:line="240" w:lineRule="auto"/>
              <w:rPr>
                <w:rFonts w:ascii="Arial" w:hAnsi="Arial" w:cs="Arial"/>
                <w:sz w:val="20"/>
                <w:szCs w:val="20"/>
              </w:rPr>
            </w:pPr>
          </w:p>
          <w:p w:rsidR="0035376C" w:rsidRPr="004C5785" w:rsidRDefault="00DA6887" w:rsidP="004C5785">
            <w:pPr>
              <w:spacing w:after="0" w:line="240" w:lineRule="auto"/>
              <w:rPr>
                <w:rFonts w:ascii="Arial" w:hAnsi="Arial" w:cs="Arial"/>
                <w:sz w:val="20"/>
                <w:szCs w:val="20"/>
              </w:rPr>
            </w:pPr>
            <w:r w:rsidRPr="004C5785">
              <w:rPr>
                <w:rFonts w:ascii="Arial" w:hAnsi="Arial" w:cs="Arial"/>
                <w:sz w:val="20"/>
                <w:szCs w:val="20"/>
              </w:rPr>
              <w:t xml:space="preserve">Will be required to have </w:t>
            </w:r>
            <w:r w:rsidRPr="00DC21BD">
              <w:rPr>
                <w:rFonts w:ascii="Arial" w:hAnsi="Arial" w:cs="Arial"/>
                <w:sz w:val="20"/>
                <w:szCs w:val="20"/>
              </w:rPr>
              <w:t>DBS check</w:t>
            </w:r>
          </w:p>
        </w:tc>
        <w:tc>
          <w:tcPr>
            <w:tcW w:w="1842" w:type="dxa"/>
          </w:tcPr>
          <w:p w:rsidR="0035376C" w:rsidRPr="00DC21BD" w:rsidRDefault="0035376C" w:rsidP="0044408B">
            <w:pPr>
              <w:spacing w:after="0" w:line="240" w:lineRule="auto"/>
              <w:jc w:val="center"/>
              <w:rPr>
                <w:rFonts w:ascii="Arial" w:eastAsia="Times New Roman" w:hAnsi="Arial" w:cs="Arial"/>
                <w:lang w:eastAsia="en-GB"/>
              </w:rPr>
            </w:pPr>
          </w:p>
          <w:p w:rsidR="0016648E" w:rsidRDefault="0016648E" w:rsidP="0044408B">
            <w:pPr>
              <w:spacing w:after="0" w:line="240" w:lineRule="auto"/>
              <w:jc w:val="center"/>
              <w:rPr>
                <w:rFonts w:ascii="Arial" w:eastAsia="Times New Roman" w:hAnsi="Arial" w:cs="Arial"/>
                <w:sz w:val="20"/>
                <w:szCs w:val="20"/>
                <w:lang w:eastAsia="en-GB"/>
              </w:rPr>
            </w:pPr>
          </w:p>
          <w:p w:rsidR="0035376C" w:rsidRPr="0016648E" w:rsidRDefault="0035376C" w:rsidP="0044408B">
            <w:pPr>
              <w:spacing w:after="0" w:line="240" w:lineRule="auto"/>
              <w:jc w:val="center"/>
              <w:rPr>
                <w:rFonts w:ascii="Arial" w:eastAsia="Times New Roman" w:hAnsi="Arial" w:cs="Arial"/>
                <w:b/>
                <w:sz w:val="20"/>
                <w:szCs w:val="20"/>
                <w:lang w:eastAsia="en-GB"/>
              </w:rPr>
            </w:pPr>
            <w:r w:rsidRPr="0016648E">
              <w:rPr>
                <w:rFonts w:ascii="Arial" w:eastAsia="Times New Roman" w:hAnsi="Arial" w:cs="Arial"/>
                <w:b/>
                <w:sz w:val="20"/>
                <w:szCs w:val="20"/>
                <w:lang w:eastAsia="en-GB"/>
              </w:rPr>
              <w:t>Essential</w:t>
            </w:r>
          </w:p>
        </w:tc>
      </w:tr>
    </w:tbl>
    <w:p w:rsidR="00DC21BD" w:rsidRPr="00DC21BD" w:rsidRDefault="00DC21BD" w:rsidP="0035376C">
      <w:pPr>
        <w:rPr>
          <w:rFonts w:ascii="Arial" w:hAnsi="Arial" w:cs="Arial"/>
          <w:b/>
          <w:u w:val="single"/>
        </w:rPr>
      </w:pPr>
    </w:p>
    <w:p w:rsidR="00DC21BD" w:rsidRPr="00DC21BD" w:rsidRDefault="00DC21BD" w:rsidP="0035376C">
      <w:pPr>
        <w:rPr>
          <w:rFonts w:ascii="Arial" w:hAnsi="Arial" w:cs="Arial"/>
          <w:b/>
          <w:u w:val="single"/>
        </w:rPr>
      </w:pPr>
    </w:p>
    <w:p w:rsidR="00DC21BD" w:rsidRPr="00DC21BD" w:rsidRDefault="00DC21BD" w:rsidP="0035376C">
      <w:pPr>
        <w:rPr>
          <w:rFonts w:ascii="Arial" w:hAnsi="Arial" w:cs="Arial"/>
          <w:b/>
          <w:u w:val="single"/>
        </w:rPr>
      </w:pPr>
    </w:p>
    <w:p w:rsidR="00DC21BD" w:rsidRPr="00DC21BD" w:rsidRDefault="00DC21BD" w:rsidP="0035376C">
      <w:pPr>
        <w:rPr>
          <w:rFonts w:ascii="Arial" w:hAnsi="Arial" w:cs="Arial"/>
          <w:b/>
          <w:u w:val="single"/>
        </w:rPr>
      </w:pPr>
    </w:p>
    <w:p w:rsidR="00A6597F" w:rsidRDefault="00A6597F">
      <w:pPr>
        <w:rPr>
          <w:rFonts w:ascii="Arial" w:hAnsi="Arial" w:cs="Arial"/>
        </w:rPr>
      </w:pPr>
    </w:p>
    <w:p w:rsidR="00DA6887" w:rsidRPr="00DC21BD" w:rsidRDefault="00DA6887">
      <w:pPr>
        <w:rPr>
          <w:rFonts w:ascii="Arial" w:hAnsi="Arial" w:cs="Arial"/>
        </w:rPr>
      </w:pPr>
    </w:p>
    <w:sectPr w:rsidR="00DA6887" w:rsidRPr="00DC21BD" w:rsidSect="00734415">
      <w:headerReference w:type="default" r:id="rId10"/>
      <w:footerReference w:type="default" r:id="rId11"/>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978" w:rsidRDefault="0016648E">
      <w:pPr>
        <w:spacing w:after="0" w:line="240" w:lineRule="auto"/>
      </w:pPr>
      <w:r>
        <w:separator/>
      </w:r>
    </w:p>
  </w:endnote>
  <w:endnote w:type="continuationSeparator" w:id="0">
    <w:p w:rsidR="00182978" w:rsidRDefault="00166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96943"/>
      <w:docPartObj>
        <w:docPartGallery w:val="Page Numbers (Bottom of Page)"/>
        <w:docPartUnique/>
      </w:docPartObj>
    </w:sdtPr>
    <w:sdtEndPr>
      <w:rPr>
        <w:noProof/>
      </w:rPr>
    </w:sdtEndPr>
    <w:sdtContent>
      <w:p w:rsidR="00521242" w:rsidRDefault="00521242">
        <w:pPr>
          <w:pStyle w:val="Footer"/>
          <w:jc w:val="right"/>
        </w:pPr>
        <w:r>
          <w:fldChar w:fldCharType="begin"/>
        </w:r>
        <w:r>
          <w:instrText xml:space="preserve"> PAGE   \* MERGEFORMAT </w:instrText>
        </w:r>
        <w:r>
          <w:fldChar w:fldCharType="separate"/>
        </w:r>
        <w:r w:rsidR="009D2778">
          <w:rPr>
            <w:noProof/>
          </w:rPr>
          <w:t>2</w:t>
        </w:r>
        <w:r>
          <w:rPr>
            <w:noProof/>
          </w:rPr>
          <w:fldChar w:fldCharType="end"/>
        </w:r>
      </w:p>
    </w:sdtContent>
  </w:sdt>
  <w:p w:rsidR="00521242" w:rsidRDefault="00521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978" w:rsidRDefault="0016648E">
      <w:pPr>
        <w:spacing w:after="0" w:line="240" w:lineRule="auto"/>
      </w:pPr>
      <w:r>
        <w:separator/>
      </w:r>
    </w:p>
  </w:footnote>
  <w:footnote w:type="continuationSeparator" w:id="0">
    <w:p w:rsidR="00182978" w:rsidRDefault="00166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65" w:rsidRDefault="009D2778" w:rsidP="00654E6A">
    <w:pPr>
      <w:pStyle w:val="Header"/>
      <w:jc w:val="center"/>
    </w:pPr>
  </w:p>
  <w:p w:rsidR="00995365" w:rsidRDefault="009D2778" w:rsidP="00FD6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66F"/>
    <w:multiLevelType w:val="hybridMultilevel"/>
    <w:tmpl w:val="1CD21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B73B20"/>
    <w:multiLevelType w:val="hybridMultilevel"/>
    <w:tmpl w:val="0AE6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D224AD"/>
    <w:multiLevelType w:val="hybridMultilevel"/>
    <w:tmpl w:val="8304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8320F9"/>
    <w:multiLevelType w:val="hybridMultilevel"/>
    <w:tmpl w:val="6DE0AD1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4">
    <w:nsid w:val="1F3B4211"/>
    <w:multiLevelType w:val="hybridMultilevel"/>
    <w:tmpl w:val="93D4A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7D0D00"/>
    <w:multiLevelType w:val="hybridMultilevel"/>
    <w:tmpl w:val="F4B0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FB0E3E"/>
    <w:multiLevelType w:val="hybridMultilevel"/>
    <w:tmpl w:val="53488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BF7093"/>
    <w:multiLevelType w:val="hybridMultilevel"/>
    <w:tmpl w:val="3394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577738"/>
    <w:multiLevelType w:val="hybridMultilevel"/>
    <w:tmpl w:val="C69864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52607639"/>
    <w:multiLevelType w:val="hybridMultilevel"/>
    <w:tmpl w:val="7070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FD58DF"/>
    <w:multiLevelType w:val="hybridMultilevel"/>
    <w:tmpl w:val="65E0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CD15D4"/>
    <w:multiLevelType w:val="hybridMultilevel"/>
    <w:tmpl w:val="111C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D96F38"/>
    <w:multiLevelType w:val="hybridMultilevel"/>
    <w:tmpl w:val="1D34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B702817"/>
    <w:multiLevelType w:val="hybridMultilevel"/>
    <w:tmpl w:val="F9DC2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7B74D7"/>
    <w:multiLevelType w:val="hybridMultilevel"/>
    <w:tmpl w:val="4D00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AD1F73"/>
    <w:multiLevelType w:val="hybridMultilevel"/>
    <w:tmpl w:val="5998A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CD372A8"/>
    <w:multiLevelType w:val="hybridMultilevel"/>
    <w:tmpl w:val="CA4C8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0"/>
  </w:num>
  <w:num w:numId="5">
    <w:abstractNumId w:val="12"/>
  </w:num>
  <w:num w:numId="6">
    <w:abstractNumId w:val="4"/>
  </w:num>
  <w:num w:numId="7">
    <w:abstractNumId w:val="11"/>
  </w:num>
  <w:num w:numId="8">
    <w:abstractNumId w:val="13"/>
  </w:num>
  <w:num w:numId="9">
    <w:abstractNumId w:val="8"/>
  </w:num>
  <w:num w:numId="10">
    <w:abstractNumId w:val="2"/>
  </w:num>
  <w:num w:numId="11">
    <w:abstractNumId w:val="14"/>
  </w:num>
  <w:num w:numId="12">
    <w:abstractNumId w:val="10"/>
  </w:num>
  <w:num w:numId="13">
    <w:abstractNumId w:val="16"/>
  </w:num>
  <w:num w:numId="14">
    <w:abstractNumId w:val="15"/>
  </w:num>
  <w:num w:numId="15">
    <w:abstractNumId w:val="7"/>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76C"/>
    <w:rsid w:val="00091B13"/>
    <w:rsid w:val="0016648E"/>
    <w:rsid w:val="00182978"/>
    <w:rsid w:val="00233899"/>
    <w:rsid w:val="0035376C"/>
    <w:rsid w:val="003A7E8B"/>
    <w:rsid w:val="004C5785"/>
    <w:rsid w:val="00521242"/>
    <w:rsid w:val="00556D50"/>
    <w:rsid w:val="005D2CAE"/>
    <w:rsid w:val="00862544"/>
    <w:rsid w:val="009708D7"/>
    <w:rsid w:val="009D2778"/>
    <w:rsid w:val="00A2599E"/>
    <w:rsid w:val="00A6597F"/>
    <w:rsid w:val="00D62517"/>
    <w:rsid w:val="00DA6887"/>
    <w:rsid w:val="00DC21BD"/>
    <w:rsid w:val="00E374C4"/>
    <w:rsid w:val="00F5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76C"/>
  </w:style>
  <w:style w:type="paragraph" w:styleId="Footer">
    <w:name w:val="footer"/>
    <w:basedOn w:val="Normal"/>
    <w:link w:val="FooterChar"/>
    <w:uiPriority w:val="99"/>
    <w:unhideWhenUsed/>
    <w:rsid w:val="00521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242"/>
  </w:style>
  <w:style w:type="paragraph" w:styleId="ListParagraph">
    <w:name w:val="List Paragraph"/>
    <w:basedOn w:val="Normal"/>
    <w:uiPriority w:val="34"/>
    <w:qFormat/>
    <w:rsid w:val="00DA6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76C"/>
  </w:style>
  <w:style w:type="paragraph" w:styleId="Footer">
    <w:name w:val="footer"/>
    <w:basedOn w:val="Normal"/>
    <w:link w:val="FooterChar"/>
    <w:uiPriority w:val="99"/>
    <w:unhideWhenUsed/>
    <w:rsid w:val="00521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242"/>
  </w:style>
  <w:style w:type="paragraph" w:styleId="ListParagraph">
    <w:name w:val="List Paragraph"/>
    <w:basedOn w:val="Normal"/>
    <w:uiPriority w:val="34"/>
    <w:qFormat/>
    <w:rsid w:val="00DA6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93045-2DCE-4E14-A202-9B304EBC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Hughes</dc:creator>
  <cp:lastModifiedBy>Alex Hughes</cp:lastModifiedBy>
  <cp:revision>5</cp:revision>
  <dcterms:created xsi:type="dcterms:W3CDTF">2018-01-16T13:56:00Z</dcterms:created>
  <dcterms:modified xsi:type="dcterms:W3CDTF">2018-01-24T10:52:00Z</dcterms:modified>
</cp:coreProperties>
</file>